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E77F84" w:rsidRDefault="00951AC2" w:rsidP="00951AC2">
      <w:pPr>
        <w:tabs>
          <w:tab w:val="left" w:pos="1037"/>
        </w:tabs>
        <w:jc w:val="center"/>
        <w:rPr>
          <w:rFonts w:ascii="Arial" w:hAnsi="Arial" w:cs="Arial"/>
          <w:b/>
          <w:color w:val="0000FF"/>
          <w:sz w:val="22"/>
          <w:szCs w:val="22"/>
        </w:rPr>
      </w:pPr>
    </w:p>
    <w:p w:rsidR="00951AC2" w:rsidRPr="00E77F84" w:rsidRDefault="00951AC2" w:rsidP="00951AC2">
      <w:pPr>
        <w:tabs>
          <w:tab w:val="left" w:pos="1037"/>
        </w:tabs>
        <w:jc w:val="center"/>
        <w:rPr>
          <w:rFonts w:ascii="Arial" w:hAnsi="Arial" w:cs="Arial"/>
          <w:b/>
          <w:color w:val="0000FF"/>
          <w:sz w:val="22"/>
          <w:szCs w:val="22"/>
        </w:rPr>
      </w:pPr>
    </w:p>
    <w:p w:rsidR="00951AC2" w:rsidRPr="00E77F84" w:rsidRDefault="00951AC2" w:rsidP="00951AC2">
      <w:pPr>
        <w:tabs>
          <w:tab w:val="left" w:pos="1037"/>
        </w:tabs>
        <w:jc w:val="center"/>
        <w:rPr>
          <w:rFonts w:ascii="Arial" w:hAnsi="Arial" w:cs="Arial"/>
          <w:b/>
          <w:color w:val="0000FF"/>
          <w:sz w:val="22"/>
          <w:szCs w:val="22"/>
        </w:rPr>
      </w:pPr>
    </w:p>
    <w:p w:rsidR="00951AC2" w:rsidRPr="00E77F84" w:rsidRDefault="00951AC2" w:rsidP="00951AC2">
      <w:pPr>
        <w:tabs>
          <w:tab w:val="left" w:pos="1037"/>
        </w:tabs>
        <w:jc w:val="center"/>
        <w:rPr>
          <w:rFonts w:ascii="Arial" w:hAnsi="Arial" w:cs="Arial"/>
          <w:b/>
          <w:color w:val="0000FF"/>
          <w:sz w:val="22"/>
          <w:szCs w:val="22"/>
        </w:rPr>
      </w:pPr>
    </w:p>
    <w:p w:rsidR="00336B10" w:rsidRPr="00E77F84" w:rsidRDefault="00336B10" w:rsidP="00336B10">
      <w:pPr>
        <w:tabs>
          <w:tab w:val="left" w:pos="1037"/>
        </w:tabs>
        <w:jc w:val="center"/>
        <w:rPr>
          <w:rFonts w:ascii="Arial" w:hAnsi="Arial" w:cs="Arial"/>
          <w:b/>
          <w:color w:val="0000FF"/>
          <w:sz w:val="22"/>
          <w:szCs w:val="22"/>
        </w:rPr>
      </w:pPr>
    </w:p>
    <w:p w:rsidR="00336B10" w:rsidRPr="00E77F84" w:rsidRDefault="00336B10" w:rsidP="00336B10">
      <w:pPr>
        <w:tabs>
          <w:tab w:val="left" w:pos="1037"/>
        </w:tabs>
        <w:jc w:val="center"/>
        <w:rPr>
          <w:rFonts w:ascii="Arial" w:hAnsi="Arial" w:cs="Arial"/>
          <w:b/>
          <w:color w:val="0000FF"/>
          <w:sz w:val="22"/>
          <w:szCs w:val="22"/>
        </w:rPr>
      </w:pPr>
    </w:p>
    <w:p w:rsidR="00336B10" w:rsidRPr="00E77F84" w:rsidRDefault="00336B10" w:rsidP="00336B10">
      <w:pPr>
        <w:tabs>
          <w:tab w:val="left" w:pos="1037"/>
        </w:tabs>
        <w:jc w:val="center"/>
        <w:rPr>
          <w:rFonts w:ascii="Arial" w:hAnsi="Arial" w:cs="Arial"/>
          <w:b/>
          <w:color w:val="0000FF"/>
          <w:sz w:val="22"/>
          <w:szCs w:val="22"/>
        </w:rPr>
      </w:pPr>
    </w:p>
    <w:p w:rsidR="001C0BD7" w:rsidRPr="00E77F84" w:rsidRDefault="001C0BD7" w:rsidP="00336B10">
      <w:pPr>
        <w:tabs>
          <w:tab w:val="left" w:pos="1037"/>
        </w:tabs>
        <w:jc w:val="center"/>
        <w:rPr>
          <w:rFonts w:ascii="Arial" w:hAnsi="Arial" w:cs="Arial"/>
          <w:b/>
          <w:color w:val="0000FF"/>
          <w:sz w:val="22"/>
          <w:szCs w:val="22"/>
        </w:rPr>
      </w:pPr>
    </w:p>
    <w:p w:rsidR="00336B10" w:rsidRPr="00E77F84" w:rsidRDefault="00336B10" w:rsidP="00336B10">
      <w:pPr>
        <w:tabs>
          <w:tab w:val="left" w:pos="1037"/>
        </w:tabs>
        <w:jc w:val="center"/>
        <w:rPr>
          <w:rFonts w:ascii="Arial" w:hAnsi="Arial" w:cs="Arial"/>
          <w:b/>
          <w:color w:val="0000FF"/>
          <w:sz w:val="22"/>
          <w:szCs w:val="22"/>
        </w:rPr>
      </w:pPr>
    </w:p>
    <w:p w:rsidR="00336B10" w:rsidRPr="00E77F84" w:rsidRDefault="00336B10" w:rsidP="00336B10">
      <w:pPr>
        <w:tabs>
          <w:tab w:val="left" w:pos="1037"/>
        </w:tabs>
        <w:jc w:val="center"/>
        <w:rPr>
          <w:rFonts w:ascii="Arial" w:hAnsi="Arial" w:cs="Arial"/>
          <w:b/>
          <w:color w:val="0000FF"/>
          <w:sz w:val="22"/>
          <w:szCs w:val="22"/>
        </w:rPr>
      </w:pPr>
    </w:p>
    <w:p w:rsidR="00336B10" w:rsidRPr="00E77F84" w:rsidRDefault="00336B10" w:rsidP="00336B10">
      <w:pPr>
        <w:tabs>
          <w:tab w:val="left" w:pos="1037"/>
        </w:tabs>
        <w:jc w:val="center"/>
        <w:rPr>
          <w:rFonts w:ascii="Arial" w:hAnsi="Arial" w:cs="Arial"/>
          <w:b/>
          <w:sz w:val="22"/>
          <w:szCs w:val="22"/>
        </w:rPr>
      </w:pPr>
    </w:p>
    <w:p w:rsidR="00336B10" w:rsidRPr="00E77F84" w:rsidRDefault="00336B10" w:rsidP="00336B10">
      <w:pPr>
        <w:tabs>
          <w:tab w:val="left" w:pos="1037"/>
        </w:tabs>
        <w:jc w:val="center"/>
        <w:rPr>
          <w:rFonts w:ascii="Arial" w:hAnsi="Arial" w:cs="Arial"/>
          <w:b/>
          <w:sz w:val="40"/>
          <w:szCs w:val="40"/>
        </w:rPr>
      </w:pPr>
      <w:r w:rsidRPr="00E77F84">
        <w:rPr>
          <w:rFonts w:ascii="Arial" w:hAnsi="Arial" w:cs="Arial"/>
          <w:b/>
          <w:sz w:val="40"/>
          <w:szCs w:val="40"/>
        </w:rPr>
        <w:t>SECTION – V</w:t>
      </w:r>
    </w:p>
    <w:p w:rsidR="00336B10" w:rsidRPr="00E77F84" w:rsidRDefault="00336B10" w:rsidP="00336B10">
      <w:pPr>
        <w:tabs>
          <w:tab w:val="left" w:pos="1037"/>
        </w:tabs>
        <w:jc w:val="center"/>
        <w:rPr>
          <w:rFonts w:ascii="Arial" w:hAnsi="Arial" w:cs="Arial"/>
          <w:b/>
          <w:sz w:val="40"/>
          <w:szCs w:val="40"/>
        </w:rPr>
      </w:pPr>
    </w:p>
    <w:p w:rsidR="00336B10" w:rsidRPr="00E77F84" w:rsidRDefault="00336B10" w:rsidP="00336B10">
      <w:pPr>
        <w:tabs>
          <w:tab w:val="left" w:pos="1037"/>
        </w:tabs>
        <w:jc w:val="center"/>
        <w:rPr>
          <w:rFonts w:ascii="Arial" w:hAnsi="Arial" w:cs="Arial"/>
          <w:b/>
          <w:sz w:val="40"/>
          <w:szCs w:val="40"/>
        </w:rPr>
      </w:pPr>
    </w:p>
    <w:p w:rsidR="00336B10" w:rsidRPr="00E77F84" w:rsidRDefault="00336B10" w:rsidP="00336B10">
      <w:pPr>
        <w:tabs>
          <w:tab w:val="left" w:pos="1037"/>
        </w:tabs>
        <w:jc w:val="center"/>
        <w:rPr>
          <w:rFonts w:ascii="Arial" w:hAnsi="Arial" w:cs="Arial"/>
          <w:b/>
          <w:sz w:val="40"/>
          <w:szCs w:val="40"/>
        </w:rPr>
      </w:pPr>
      <w:r w:rsidRPr="00E77F84">
        <w:rPr>
          <w:rFonts w:ascii="Arial" w:hAnsi="Arial" w:cs="Arial"/>
          <w:b/>
          <w:sz w:val="40"/>
          <w:szCs w:val="40"/>
        </w:rPr>
        <w:t>SPECIAL CONDITIONS OF CONTRACT (SCC)</w:t>
      </w:r>
    </w:p>
    <w:p w:rsidR="00336B10" w:rsidRPr="00E77F84" w:rsidRDefault="00336B10" w:rsidP="00336B10">
      <w:pPr>
        <w:jc w:val="center"/>
        <w:rPr>
          <w:rFonts w:ascii="Arial" w:hAnsi="Arial" w:cs="Arial"/>
          <w:b/>
          <w:bCs/>
          <w:sz w:val="22"/>
          <w:szCs w:val="22"/>
        </w:rPr>
      </w:pPr>
    </w:p>
    <w:p w:rsidR="00EF5B64" w:rsidRPr="00E77F84" w:rsidRDefault="00EF5B64" w:rsidP="00336B10">
      <w:pPr>
        <w:ind w:left="1080" w:hanging="1080"/>
        <w:jc w:val="center"/>
        <w:rPr>
          <w:rFonts w:ascii="Arial" w:hAnsi="Arial" w:cs="Arial"/>
          <w:color w:val="0000FF"/>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rPr>
          <w:rFonts w:ascii="Arial" w:hAnsi="Arial" w:cs="Arial"/>
          <w:sz w:val="22"/>
          <w:szCs w:val="22"/>
        </w:rPr>
      </w:pPr>
    </w:p>
    <w:p w:rsidR="00EF5B64" w:rsidRPr="00E77F84" w:rsidRDefault="00EF5B64" w:rsidP="00EF5B64">
      <w:pPr>
        <w:tabs>
          <w:tab w:val="left" w:pos="5556"/>
        </w:tabs>
        <w:rPr>
          <w:rFonts w:ascii="Arial" w:hAnsi="Arial" w:cs="Arial"/>
          <w:sz w:val="22"/>
          <w:szCs w:val="22"/>
        </w:rPr>
      </w:pPr>
      <w:r w:rsidRPr="00E77F84">
        <w:rPr>
          <w:rFonts w:ascii="Arial" w:hAnsi="Arial" w:cs="Arial"/>
          <w:sz w:val="22"/>
          <w:szCs w:val="22"/>
        </w:rPr>
        <w:tab/>
      </w:r>
    </w:p>
    <w:p w:rsidR="00EF5B64" w:rsidRPr="00E77F84" w:rsidRDefault="00EF5B64" w:rsidP="00EF5B64">
      <w:pPr>
        <w:rPr>
          <w:rFonts w:ascii="Arial" w:hAnsi="Arial" w:cs="Arial"/>
          <w:sz w:val="22"/>
          <w:szCs w:val="22"/>
        </w:rPr>
      </w:pPr>
    </w:p>
    <w:p w:rsidR="00336B10" w:rsidRPr="00E77F84" w:rsidRDefault="00336B10" w:rsidP="00EF5B64">
      <w:pPr>
        <w:rPr>
          <w:rFonts w:ascii="Arial" w:hAnsi="Arial" w:cs="Arial"/>
          <w:sz w:val="22"/>
          <w:szCs w:val="22"/>
        </w:rPr>
        <w:sectPr w:rsidR="00336B10" w:rsidRPr="00E77F84" w:rsidSect="000C118C">
          <w:pgSz w:w="12240" w:h="15840"/>
          <w:pgMar w:top="1440" w:right="1440" w:bottom="1440" w:left="1800" w:header="720" w:footer="720" w:gutter="0"/>
          <w:pgNumType w:start="1"/>
          <w:cols w:space="720"/>
          <w:docGrid w:linePitch="360"/>
        </w:sectPr>
      </w:pPr>
    </w:p>
    <w:p w:rsidR="00336B10" w:rsidRPr="00E77F84" w:rsidRDefault="00336B10" w:rsidP="00336B10">
      <w:pPr>
        <w:jc w:val="center"/>
        <w:rPr>
          <w:rFonts w:ascii="Arial" w:hAnsi="Arial" w:cs="Arial"/>
          <w:b/>
          <w:bCs/>
          <w:sz w:val="22"/>
          <w:szCs w:val="22"/>
        </w:rPr>
      </w:pPr>
      <w:r w:rsidRPr="00E77F84">
        <w:rPr>
          <w:rFonts w:ascii="Arial" w:hAnsi="Arial" w:cs="Arial"/>
          <w:b/>
          <w:bCs/>
          <w:sz w:val="22"/>
          <w:szCs w:val="22"/>
        </w:rPr>
        <w:lastRenderedPageBreak/>
        <w:t>SPECIAL CONDITIONS OF CONTRACT (SCC)</w:t>
      </w:r>
    </w:p>
    <w:p w:rsidR="00336B10" w:rsidRPr="00E77F84" w:rsidRDefault="00336B10" w:rsidP="00D83895">
      <w:pPr>
        <w:tabs>
          <w:tab w:val="left" w:pos="1037"/>
        </w:tabs>
        <w:ind w:right="-360"/>
        <w:jc w:val="center"/>
        <w:rPr>
          <w:rFonts w:ascii="Arial" w:hAnsi="Arial" w:cs="Arial"/>
          <w:b/>
          <w:sz w:val="22"/>
          <w:szCs w:val="22"/>
        </w:rPr>
      </w:pPr>
    </w:p>
    <w:p w:rsidR="00336B10" w:rsidRPr="00E77F84" w:rsidRDefault="00336B10" w:rsidP="00D83895">
      <w:pPr>
        <w:ind w:right="-360"/>
        <w:jc w:val="both"/>
        <w:rPr>
          <w:rFonts w:ascii="Arial" w:hAnsi="Arial" w:cs="Arial"/>
          <w:sz w:val="22"/>
          <w:szCs w:val="22"/>
        </w:rPr>
      </w:pPr>
      <w:r w:rsidRPr="00E77F84">
        <w:rPr>
          <w:rFonts w:ascii="Arial" w:hAnsi="Arial" w:cs="Arial"/>
          <w:sz w:val="22"/>
          <w:szCs w:val="22"/>
        </w:rPr>
        <w:t>The following bid specific data for the Plant and Equipment to be procured shall amend and/or supplement the provisions in the General Conditions of Contract (GCC)</w:t>
      </w:r>
    </w:p>
    <w:p w:rsidR="00336B10" w:rsidRPr="00E77F84"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E77F84" w:rsidTr="00623770">
        <w:trPr>
          <w:tblHeader/>
        </w:trPr>
        <w:tc>
          <w:tcPr>
            <w:tcW w:w="824" w:type="dxa"/>
            <w:tcBorders>
              <w:right w:val="single" w:sz="4" w:space="0" w:color="auto"/>
            </w:tcBorders>
          </w:tcPr>
          <w:p w:rsidR="00336B10" w:rsidRPr="00E77F84" w:rsidRDefault="00336B10" w:rsidP="00623770">
            <w:pPr>
              <w:ind w:right="-66"/>
              <w:jc w:val="center"/>
              <w:rPr>
                <w:rFonts w:ascii="Arial" w:hAnsi="Arial" w:cs="Arial"/>
                <w:b/>
                <w:bCs/>
                <w:sz w:val="22"/>
                <w:szCs w:val="22"/>
              </w:rPr>
            </w:pPr>
            <w:r w:rsidRPr="00E77F84">
              <w:rPr>
                <w:rFonts w:ascii="Arial" w:hAnsi="Arial" w:cs="Arial"/>
                <w:b/>
                <w:bCs/>
                <w:sz w:val="22"/>
                <w:szCs w:val="22"/>
              </w:rPr>
              <w:t>Sl. No.</w:t>
            </w:r>
          </w:p>
        </w:tc>
        <w:tc>
          <w:tcPr>
            <w:tcW w:w="1620" w:type="dxa"/>
            <w:tcBorders>
              <w:right w:val="single" w:sz="4" w:space="0" w:color="auto"/>
            </w:tcBorders>
          </w:tcPr>
          <w:p w:rsidR="00336B10" w:rsidRPr="00E77F84" w:rsidRDefault="00336B10" w:rsidP="005071DE">
            <w:pPr>
              <w:ind w:left="-14" w:firstLine="14"/>
              <w:jc w:val="center"/>
              <w:rPr>
                <w:rFonts w:ascii="Arial" w:hAnsi="Arial" w:cs="Arial"/>
                <w:b/>
                <w:bCs/>
                <w:sz w:val="22"/>
                <w:szCs w:val="22"/>
              </w:rPr>
            </w:pPr>
            <w:r w:rsidRPr="00E77F84">
              <w:rPr>
                <w:rFonts w:ascii="Arial" w:hAnsi="Arial" w:cs="Arial"/>
                <w:b/>
                <w:bCs/>
                <w:sz w:val="22"/>
                <w:szCs w:val="22"/>
              </w:rPr>
              <w:t>GCC Clause Ref. No.</w:t>
            </w:r>
          </w:p>
        </w:tc>
        <w:tc>
          <w:tcPr>
            <w:tcW w:w="7184" w:type="dxa"/>
            <w:tcBorders>
              <w:left w:val="nil"/>
            </w:tcBorders>
          </w:tcPr>
          <w:p w:rsidR="00336B10" w:rsidRPr="00E77F84" w:rsidRDefault="00336B10" w:rsidP="00336B10">
            <w:pPr>
              <w:jc w:val="center"/>
              <w:rPr>
                <w:rFonts w:ascii="Arial" w:hAnsi="Arial" w:cs="Arial"/>
                <w:b/>
                <w:bCs/>
                <w:sz w:val="22"/>
                <w:szCs w:val="22"/>
              </w:rPr>
            </w:pPr>
            <w:r w:rsidRPr="00E77F84">
              <w:rPr>
                <w:rFonts w:ascii="Arial" w:hAnsi="Arial" w:cs="Arial"/>
                <w:b/>
                <w:bCs/>
                <w:sz w:val="22"/>
                <w:szCs w:val="22"/>
              </w:rPr>
              <w:t>Amendment/Supplement to GCC</w:t>
            </w:r>
          </w:p>
        </w:tc>
      </w:tr>
      <w:tr w:rsidR="00CE6BB5" w:rsidRPr="00E77F84" w:rsidTr="00623770">
        <w:tc>
          <w:tcPr>
            <w:tcW w:w="824" w:type="dxa"/>
            <w:tcBorders>
              <w:right w:val="single" w:sz="4" w:space="0" w:color="auto"/>
            </w:tcBorders>
          </w:tcPr>
          <w:p w:rsidR="00336B10" w:rsidRPr="00E77F84"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77F84" w:rsidRDefault="00336B10" w:rsidP="00336B10">
            <w:pPr>
              <w:jc w:val="both"/>
              <w:rPr>
                <w:rFonts w:ascii="Arial" w:hAnsi="Arial" w:cs="Arial"/>
                <w:sz w:val="22"/>
                <w:szCs w:val="22"/>
              </w:rPr>
            </w:pPr>
            <w:r w:rsidRPr="00E77F84">
              <w:rPr>
                <w:rFonts w:ascii="Arial" w:hAnsi="Arial" w:cs="Arial"/>
                <w:sz w:val="22"/>
                <w:szCs w:val="22"/>
              </w:rPr>
              <w:t>GCC 1.1(o)</w:t>
            </w:r>
          </w:p>
        </w:tc>
        <w:tc>
          <w:tcPr>
            <w:tcW w:w="7184" w:type="dxa"/>
            <w:tcBorders>
              <w:left w:val="nil"/>
            </w:tcBorders>
          </w:tcPr>
          <w:p w:rsidR="00336B10" w:rsidRPr="00E77F84" w:rsidRDefault="00336B10" w:rsidP="00336B10">
            <w:pPr>
              <w:jc w:val="both"/>
              <w:rPr>
                <w:rFonts w:ascii="Arial" w:hAnsi="Arial" w:cs="Arial"/>
                <w:snapToGrid w:val="0"/>
                <w:sz w:val="22"/>
                <w:szCs w:val="22"/>
              </w:rPr>
            </w:pPr>
            <w:r w:rsidRPr="00E77F84">
              <w:rPr>
                <w:rFonts w:ascii="Arial" w:hAnsi="Arial" w:cs="Arial"/>
                <w:b/>
                <w:bCs/>
                <w:sz w:val="22"/>
                <w:szCs w:val="22"/>
              </w:rPr>
              <w:t>Supplementing Sub-Clause GCC 1.1(o)</w:t>
            </w:r>
          </w:p>
          <w:p w:rsidR="00336B10" w:rsidRPr="00E77F84" w:rsidRDefault="00336B10" w:rsidP="00336B10">
            <w:pPr>
              <w:jc w:val="both"/>
              <w:rPr>
                <w:rFonts w:ascii="Arial" w:hAnsi="Arial" w:cs="Arial"/>
                <w:snapToGrid w:val="0"/>
                <w:sz w:val="22"/>
                <w:szCs w:val="22"/>
              </w:rPr>
            </w:pPr>
          </w:p>
          <w:p w:rsidR="00336B10" w:rsidRPr="00E77F84" w:rsidRDefault="00336B10" w:rsidP="00336B10">
            <w:pPr>
              <w:jc w:val="both"/>
              <w:rPr>
                <w:rFonts w:ascii="Arial" w:hAnsi="Arial" w:cs="Arial"/>
                <w:snapToGrid w:val="0"/>
                <w:sz w:val="22"/>
                <w:szCs w:val="22"/>
              </w:rPr>
            </w:pPr>
            <w:r w:rsidRPr="00E77F84">
              <w:rPr>
                <w:rFonts w:ascii="Arial" w:hAnsi="Arial" w:cs="Arial"/>
                <w:snapToGrid w:val="0"/>
                <w:sz w:val="22"/>
                <w:szCs w:val="22"/>
              </w:rPr>
              <w:t xml:space="preserve">The Employer is: </w:t>
            </w:r>
          </w:p>
          <w:p w:rsidR="00336B10" w:rsidRPr="00E77F84" w:rsidRDefault="00336B10" w:rsidP="00336B10">
            <w:pPr>
              <w:jc w:val="both"/>
              <w:rPr>
                <w:rFonts w:ascii="Arial" w:hAnsi="Arial" w:cs="Arial"/>
                <w:sz w:val="22"/>
                <w:szCs w:val="22"/>
                <w:lang w:val="en-GB"/>
              </w:rPr>
            </w:pPr>
            <w:r w:rsidRPr="00E77F84">
              <w:rPr>
                <w:rFonts w:ascii="Arial" w:hAnsi="Arial" w:cs="Arial"/>
                <w:sz w:val="22"/>
                <w:szCs w:val="22"/>
                <w:lang w:val="en-GB"/>
              </w:rPr>
              <w:t>Power Grid Corporation of India Limited,</w:t>
            </w:r>
          </w:p>
          <w:p w:rsidR="00336B10" w:rsidRPr="00E77F84" w:rsidRDefault="00336B10" w:rsidP="00336B10">
            <w:pPr>
              <w:jc w:val="both"/>
              <w:rPr>
                <w:rFonts w:ascii="Arial" w:hAnsi="Arial" w:cs="Arial"/>
                <w:sz w:val="22"/>
                <w:szCs w:val="22"/>
                <w:lang w:val="en-GB"/>
              </w:rPr>
            </w:pPr>
            <w:r w:rsidRPr="00E77F84">
              <w:rPr>
                <w:rFonts w:ascii="Arial" w:hAnsi="Arial" w:cs="Arial"/>
                <w:sz w:val="22"/>
                <w:szCs w:val="22"/>
                <w:lang w:val="en-GB"/>
              </w:rPr>
              <w:t>`</w:t>
            </w:r>
            <w:proofErr w:type="spellStart"/>
            <w:r w:rsidRPr="00E77F84">
              <w:rPr>
                <w:rFonts w:ascii="Arial" w:hAnsi="Arial" w:cs="Arial"/>
                <w:sz w:val="22"/>
                <w:szCs w:val="22"/>
                <w:lang w:val="en-GB"/>
              </w:rPr>
              <w:t>Saudamini</w:t>
            </w:r>
            <w:proofErr w:type="spellEnd"/>
            <w:r w:rsidRPr="00E77F84">
              <w:rPr>
                <w:rFonts w:ascii="Arial" w:hAnsi="Arial" w:cs="Arial"/>
                <w:sz w:val="22"/>
                <w:szCs w:val="22"/>
                <w:lang w:val="en-GB"/>
              </w:rPr>
              <w:t>’, Plot No.-2, Sector-29,</w:t>
            </w:r>
          </w:p>
          <w:p w:rsidR="00336B10" w:rsidRPr="00E77F84" w:rsidRDefault="00336B10" w:rsidP="00336B10">
            <w:pPr>
              <w:jc w:val="both"/>
              <w:rPr>
                <w:rFonts w:ascii="Arial" w:hAnsi="Arial" w:cs="Arial"/>
                <w:sz w:val="22"/>
                <w:szCs w:val="22"/>
                <w:lang w:val="en-GB"/>
              </w:rPr>
            </w:pPr>
            <w:r w:rsidRPr="00E77F84">
              <w:rPr>
                <w:rFonts w:ascii="Arial" w:hAnsi="Arial" w:cs="Arial"/>
                <w:sz w:val="22"/>
                <w:szCs w:val="22"/>
                <w:lang w:val="en-GB"/>
              </w:rPr>
              <w:t>Gurgaon (Haryana) - 122001.</w:t>
            </w:r>
          </w:p>
          <w:p w:rsidR="00336B10" w:rsidRPr="00E77F84" w:rsidRDefault="00336B10" w:rsidP="005E28A8">
            <w:pPr>
              <w:jc w:val="both"/>
              <w:rPr>
                <w:rFonts w:ascii="Arial" w:hAnsi="Arial" w:cs="Arial"/>
                <w:sz w:val="22"/>
                <w:szCs w:val="22"/>
                <w:lang w:val="en-GB"/>
              </w:rPr>
            </w:pPr>
          </w:p>
          <w:p w:rsidR="00776DA2" w:rsidRPr="00E77F84" w:rsidRDefault="00776DA2" w:rsidP="00776DA2">
            <w:pPr>
              <w:ind w:left="1080" w:hanging="1080"/>
              <w:jc w:val="both"/>
              <w:rPr>
                <w:rFonts w:ascii="Arial" w:hAnsi="Arial" w:cs="Arial"/>
                <w:sz w:val="22"/>
                <w:szCs w:val="22"/>
                <w:lang w:val="en-GB"/>
              </w:rPr>
            </w:pPr>
            <w:r w:rsidRPr="00E77F84">
              <w:rPr>
                <w:rFonts w:ascii="Arial" w:hAnsi="Arial" w:cs="Arial"/>
                <w:sz w:val="22"/>
                <w:szCs w:val="22"/>
                <w:lang w:val="en-GB"/>
              </w:rPr>
              <w:t xml:space="preserve">Kind Attn.: </w:t>
            </w:r>
          </w:p>
          <w:p w:rsidR="00776DA2" w:rsidRPr="00E77F84" w:rsidRDefault="00070F74" w:rsidP="00776DA2">
            <w:pPr>
              <w:ind w:left="1080" w:hanging="1080"/>
              <w:jc w:val="both"/>
              <w:rPr>
                <w:rFonts w:ascii="Arial" w:hAnsi="Arial" w:cs="Arial"/>
                <w:sz w:val="22"/>
                <w:szCs w:val="22"/>
                <w:lang w:val="en-GB"/>
              </w:rPr>
            </w:pPr>
            <w:r w:rsidRPr="00070F74">
              <w:rPr>
                <w:rFonts w:ascii="Arial" w:hAnsi="Arial" w:cs="Arial"/>
                <w:sz w:val="22"/>
                <w:szCs w:val="22"/>
                <w:lang w:val="en-GB"/>
              </w:rPr>
              <w:t>General Manager/Dy. General Manager (CS-G10)</w:t>
            </w:r>
          </w:p>
          <w:p w:rsidR="00776DA2" w:rsidRPr="00E77F84" w:rsidRDefault="00776DA2" w:rsidP="00776DA2">
            <w:pPr>
              <w:ind w:left="1080" w:hanging="1080"/>
              <w:jc w:val="both"/>
              <w:rPr>
                <w:rFonts w:ascii="Arial" w:hAnsi="Arial" w:cs="Arial"/>
                <w:sz w:val="22"/>
                <w:szCs w:val="22"/>
                <w:lang w:val="en-GB"/>
              </w:rPr>
            </w:pPr>
            <w:r w:rsidRPr="00E77F84">
              <w:rPr>
                <w:rFonts w:ascii="Arial" w:hAnsi="Arial" w:cs="Arial"/>
                <w:sz w:val="22"/>
                <w:szCs w:val="22"/>
                <w:lang w:val="en-GB"/>
              </w:rPr>
              <w:t>Power Grid Corporation of India Limited</w:t>
            </w:r>
          </w:p>
          <w:p w:rsidR="00776DA2" w:rsidRPr="00E77F84" w:rsidRDefault="00776DA2" w:rsidP="00776DA2">
            <w:pPr>
              <w:ind w:left="1080" w:hanging="1080"/>
              <w:jc w:val="both"/>
              <w:rPr>
                <w:rFonts w:ascii="Arial" w:hAnsi="Arial" w:cs="Arial"/>
                <w:sz w:val="22"/>
                <w:szCs w:val="22"/>
                <w:lang w:val="en-GB"/>
              </w:rPr>
            </w:pPr>
            <w:r w:rsidRPr="00E77F84">
              <w:rPr>
                <w:rFonts w:ascii="Arial" w:hAnsi="Arial" w:cs="Arial"/>
                <w:sz w:val="22"/>
                <w:szCs w:val="22"/>
                <w:lang w:val="en-GB"/>
              </w:rPr>
              <w:t>‘</w:t>
            </w:r>
            <w:proofErr w:type="spellStart"/>
            <w:r w:rsidRPr="00E77F84">
              <w:rPr>
                <w:rFonts w:ascii="Arial" w:hAnsi="Arial" w:cs="Arial"/>
                <w:sz w:val="22"/>
                <w:szCs w:val="22"/>
                <w:lang w:val="en-GB"/>
              </w:rPr>
              <w:t>Saudamini</w:t>
            </w:r>
            <w:proofErr w:type="spellEnd"/>
            <w:r w:rsidRPr="00E77F84">
              <w:rPr>
                <w:rFonts w:ascii="Arial" w:hAnsi="Arial" w:cs="Arial"/>
                <w:sz w:val="22"/>
                <w:szCs w:val="22"/>
                <w:lang w:val="en-GB"/>
              </w:rPr>
              <w:t>’, 3rd Floor, Plot No.-2, Sector-29</w:t>
            </w:r>
          </w:p>
          <w:p w:rsidR="00776DA2" w:rsidRPr="00E77F84" w:rsidRDefault="00776DA2" w:rsidP="00776DA2">
            <w:pPr>
              <w:ind w:left="1080" w:hanging="1080"/>
              <w:jc w:val="both"/>
              <w:rPr>
                <w:rFonts w:ascii="Arial" w:hAnsi="Arial" w:cs="Arial"/>
                <w:sz w:val="22"/>
                <w:szCs w:val="22"/>
                <w:lang w:val="en-GB"/>
              </w:rPr>
            </w:pPr>
            <w:r w:rsidRPr="00E77F84">
              <w:rPr>
                <w:rFonts w:ascii="Arial" w:hAnsi="Arial" w:cs="Arial"/>
                <w:sz w:val="22"/>
                <w:szCs w:val="22"/>
                <w:lang w:val="en-GB"/>
              </w:rPr>
              <w:t>Gurgaon (Haryana) - 122001.</w:t>
            </w:r>
          </w:p>
          <w:p w:rsidR="00776DA2" w:rsidRPr="00E77F84" w:rsidRDefault="00776DA2" w:rsidP="00776DA2">
            <w:pPr>
              <w:ind w:left="1080" w:hanging="1080"/>
              <w:jc w:val="both"/>
              <w:rPr>
                <w:rFonts w:ascii="Arial" w:hAnsi="Arial" w:cs="Arial"/>
                <w:sz w:val="22"/>
                <w:szCs w:val="22"/>
                <w:lang w:val="en-GB"/>
              </w:rPr>
            </w:pPr>
            <w:r w:rsidRPr="00E77F84">
              <w:rPr>
                <w:rFonts w:ascii="Arial" w:hAnsi="Arial" w:cs="Arial"/>
                <w:sz w:val="22"/>
                <w:szCs w:val="22"/>
                <w:lang w:val="en-GB"/>
              </w:rPr>
              <w:t xml:space="preserve">Telephone Nos.: </w:t>
            </w:r>
            <w:r w:rsidR="00070F74" w:rsidRPr="00070F74">
              <w:rPr>
                <w:rFonts w:ascii="Arial" w:hAnsi="Arial" w:cs="Arial"/>
                <w:sz w:val="22"/>
                <w:szCs w:val="22"/>
                <w:lang w:val="en-GB"/>
              </w:rPr>
              <w:t>+91-124-282-2376/3313/3330/2345</w:t>
            </w:r>
          </w:p>
          <w:p w:rsidR="00776DA2" w:rsidRPr="00E77F84" w:rsidRDefault="00776DA2" w:rsidP="00776DA2">
            <w:pPr>
              <w:ind w:left="1080" w:hanging="1080"/>
              <w:jc w:val="both"/>
              <w:rPr>
                <w:rFonts w:ascii="Arial" w:hAnsi="Arial" w:cs="Arial"/>
                <w:sz w:val="22"/>
                <w:szCs w:val="22"/>
                <w:lang w:val="en-GB"/>
              </w:rPr>
            </w:pPr>
            <w:r w:rsidRPr="00E77F84">
              <w:rPr>
                <w:rFonts w:ascii="Arial" w:hAnsi="Arial" w:cs="Arial"/>
                <w:sz w:val="22"/>
                <w:szCs w:val="22"/>
                <w:lang w:val="en-GB"/>
              </w:rPr>
              <w:t xml:space="preserve">Mobile: </w:t>
            </w:r>
            <w:r w:rsidR="00070F74" w:rsidRPr="00070F74">
              <w:rPr>
                <w:rFonts w:ascii="Arial" w:hAnsi="Arial" w:cs="Arial"/>
                <w:sz w:val="22"/>
                <w:szCs w:val="22"/>
                <w:lang w:val="en-GB"/>
              </w:rPr>
              <w:t>+91- 9910379464/9971399074/9810722685/7042195058</w:t>
            </w:r>
          </w:p>
          <w:p w:rsidR="00776DA2" w:rsidRPr="00E77F84" w:rsidRDefault="00776DA2" w:rsidP="00776DA2">
            <w:pPr>
              <w:ind w:left="1080" w:hanging="1080"/>
              <w:rPr>
                <w:rFonts w:ascii="Arial" w:hAnsi="Arial" w:cs="Arial"/>
                <w:sz w:val="22"/>
                <w:szCs w:val="22"/>
              </w:rPr>
            </w:pPr>
            <w:r w:rsidRPr="00E77F84">
              <w:rPr>
                <w:rFonts w:ascii="Arial" w:hAnsi="Arial" w:cs="Arial"/>
                <w:sz w:val="22"/>
                <w:szCs w:val="22"/>
                <w:lang w:val="en-GB"/>
              </w:rPr>
              <w:t>Fax Nos.:- 0091-(0)124-2571831</w:t>
            </w:r>
            <w:r w:rsidRPr="00E77F84">
              <w:rPr>
                <w:rFonts w:ascii="Arial" w:hAnsi="Arial" w:cs="Arial"/>
                <w:sz w:val="22"/>
                <w:szCs w:val="22"/>
              </w:rPr>
              <w:t xml:space="preserve"> </w:t>
            </w:r>
          </w:p>
          <w:p w:rsidR="00776DA2" w:rsidRPr="00E77F84" w:rsidRDefault="00776DA2" w:rsidP="00776DA2">
            <w:pPr>
              <w:ind w:left="1080" w:hanging="1080"/>
              <w:rPr>
                <w:rFonts w:ascii="Arial" w:hAnsi="Arial" w:cs="Arial"/>
                <w:sz w:val="22"/>
                <w:szCs w:val="22"/>
                <w:lang w:val="en-GB"/>
              </w:rPr>
            </w:pPr>
          </w:p>
          <w:p w:rsidR="00776DA2" w:rsidRPr="00E77F84" w:rsidRDefault="00776DA2" w:rsidP="00776DA2">
            <w:pPr>
              <w:ind w:left="1080" w:hanging="1080"/>
              <w:rPr>
                <w:rStyle w:val="Hyperlink"/>
                <w:rFonts w:ascii="Arial" w:hAnsi="Arial" w:cs="Arial"/>
                <w:snapToGrid w:val="0"/>
                <w:sz w:val="22"/>
                <w:szCs w:val="22"/>
                <w:u w:val="none"/>
                <w:lang w:val="en-GB"/>
              </w:rPr>
            </w:pPr>
            <w:r w:rsidRPr="00E77F84">
              <w:rPr>
                <w:rFonts w:ascii="Arial" w:hAnsi="Arial" w:cs="Arial"/>
                <w:sz w:val="22"/>
                <w:szCs w:val="22"/>
                <w:lang w:val="en-GB"/>
              </w:rPr>
              <w:t xml:space="preserve">Email: </w:t>
            </w:r>
            <w:r w:rsidRPr="00E77F84">
              <w:rPr>
                <w:rFonts w:ascii="Arial" w:hAnsi="Arial" w:cs="Arial"/>
                <w:sz w:val="22"/>
                <w:szCs w:val="22"/>
                <w:lang w:val="en-GB"/>
              </w:rPr>
              <w:tab/>
            </w:r>
            <w:r w:rsidR="00070F74" w:rsidRPr="00070F74">
              <w:rPr>
                <w:rStyle w:val="Hyperlink"/>
                <w:rFonts w:ascii="Arial" w:hAnsi="Arial" w:cs="Arial"/>
                <w:snapToGrid w:val="0"/>
                <w:sz w:val="22"/>
                <w:szCs w:val="22"/>
              </w:rPr>
              <w:t>sruti@powergridindia.com</w:t>
            </w:r>
            <w:r w:rsidRPr="00E77F84">
              <w:rPr>
                <w:rStyle w:val="Hyperlink"/>
                <w:rFonts w:ascii="Arial" w:hAnsi="Arial" w:cs="Arial"/>
                <w:snapToGrid w:val="0"/>
                <w:sz w:val="22"/>
                <w:szCs w:val="22"/>
                <w:u w:val="none"/>
                <w:lang w:val="en-GB"/>
              </w:rPr>
              <w:t>;</w:t>
            </w:r>
          </w:p>
          <w:p w:rsidR="00776DA2" w:rsidRPr="00F75384" w:rsidRDefault="00776DA2" w:rsidP="00776DA2">
            <w:pPr>
              <w:ind w:left="1080" w:hanging="1080"/>
              <w:rPr>
                <w:rStyle w:val="Hyperlink"/>
                <w:rFonts w:ascii="Arial" w:hAnsi="Arial" w:cs="Arial"/>
                <w:snapToGrid w:val="0"/>
                <w:sz w:val="22"/>
                <w:szCs w:val="22"/>
              </w:rPr>
            </w:pPr>
            <w:r w:rsidRPr="00E77F84">
              <w:rPr>
                <w:rStyle w:val="Hyperlink"/>
                <w:rFonts w:ascii="Arial" w:hAnsi="Arial" w:cs="Arial"/>
                <w:snapToGrid w:val="0"/>
                <w:sz w:val="22"/>
                <w:szCs w:val="22"/>
                <w:u w:val="none"/>
                <w:lang w:val="en-GB"/>
              </w:rPr>
              <w:tab/>
            </w:r>
            <w:r w:rsidR="00070F74" w:rsidRPr="00F75384">
              <w:rPr>
                <w:rStyle w:val="Hyperlink"/>
                <w:rFonts w:ascii="Arial" w:hAnsi="Arial" w:cs="Arial"/>
                <w:snapToGrid w:val="0"/>
                <w:sz w:val="22"/>
                <w:szCs w:val="22"/>
              </w:rPr>
              <w:t>nrapendra@powergridindia.com</w:t>
            </w:r>
            <w:r w:rsidRPr="00F75384">
              <w:rPr>
                <w:rStyle w:val="Hyperlink"/>
                <w:rFonts w:ascii="Arial" w:hAnsi="Arial" w:cs="Arial"/>
                <w:snapToGrid w:val="0"/>
                <w:sz w:val="22"/>
                <w:szCs w:val="22"/>
              </w:rPr>
              <w:t>;</w:t>
            </w:r>
          </w:p>
          <w:p w:rsidR="00F75384" w:rsidRDefault="00776DA2" w:rsidP="00776DA2">
            <w:pPr>
              <w:ind w:left="1080" w:hanging="1080"/>
              <w:rPr>
                <w:rFonts w:ascii="Book Antiqua" w:hAnsi="Book Antiqua" w:cs="Arial"/>
                <w:lang w:val="en-GB"/>
              </w:rPr>
            </w:pPr>
            <w:r w:rsidRPr="00F75384">
              <w:rPr>
                <w:rStyle w:val="Hyperlink"/>
                <w:rFonts w:ascii="Arial" w:hAnsi="Arial" w:cs="Arial"/>
                <w:snapToGrid w:val="0"/>
                <w:sz w:val="22"/>
                <w:szCs w:val="22"/>
                <w:u w:val="none"/>
              </w:rPr>
              <w:tab/>
            </w:r>
            <w:hyperlink r:id="rId8" w:history="1">
              <w:r w:rsidR="00070F74" w:rsidRPr="00F75384">
                <w:rPr>
                  <w:rStyle w:val="Hyperlink"/>
                  <w:rFonts w:ascii="Arial" w:hAnsi="Arial" w:cs="Arial"/>
                  <w:snapToGrid w:val="0"/>
                  <w:sz w:val="22"/>
                  <w:szCs w:val="22"/>
                </w:rPr>
                <w:t>jitendra.bhadauria@powergridindia.com</w:t>
              </w:r>
            </w:hyperlink>
            <w:r w:rsidR="00F75384">
              <w:rPr>
                <w:rFonts w:ascii="Book Antiqua" w:hAnsi="Book Antiqua" w:cs="Arial"/>
                <w:lang w:val="en-GB"/>
              </w:rPr>
              <w:t>;</w:t>
            </w:r>
          </w:p>
          <w:p w:rsidR="00776DA2" w:rsidRPr="00F75384" w:rsidRDefault="00776DA2" w:rsidP="00776DA2">
            <w:pPr>
              <w:ind w:left="1080" w:hanging="1080"/>
              <w:rPr>
                <w:rStyle w:val="Hyperlink"/>
                <w:rFonts w:ascii="Arial" w:hAnsi="Arial" w:cs="Arial"/>
                <w:snapToGrid w:val="0"/>
                <w:sz w:val="22"/>
                <w:szCs w:val="22"/>
                <w:lang w:val="en-GB"/>
              </w:rPr>
            </w:pPr>
            <w:r w:rsidRPr="00E77F84">
              <w:rPr>
                <w:rStyle w:val="Hyperlink"/>
                <w:rFonts w:ascii="Arial" w:hAnsi="Arial" w:cs="Arial"/>
                <w:snapToGrid w:val="0"/>
                <w:sz w:val="22"/>
                <w:szCs w:val="22"/>
                <w:u w:val="none"/>
                <w:lang w:val="en-GB"/>
              </w:rPr>
              <w:t xml:space="preserve"> </w:t>
            </w:r>
            <w:r w:rsidR="00F75384">
              <w:rPr>
                <w:rStyle w:val="Hyperlink"/>
                <w:rFonts w:ascii="Arial" w:hAnsi="Arial" w:cs="Arial"/>
                <w:snapToGrid w:val="0"/>
                <w:sz w:val="22"/>
                <w:szCs w:val="22"/>
                <w:u w:val="none"/>
                <w:lang w:val="en-GB"/>
              </w:rPr>
              <w:t xml:space="preserve">                </w:t>
            </w:r>
            <w:r w:rsidR="00F75384" w:rsidRPr="00F75384">
              <w:rPr>
                <w:rStyle w:val="Hyperlink"/>
                <w:rFonts w:ascii="Arial" w:hAnsi="Arial" w:cs="Arial"/>
                <w:snapToGrid w:val="0"/>
                <w:sz w:val="22"/>
                <w:szCs w:val="22"/>
                <w:lang w:val="en-GB"/>
              </w:rPr>
              <w:t>ak.singh@powergridindia.com</w:t>
            </w:r>
          </w:p>
          <w:p w:rsidR="00D61824" w:rsidRPr="00E77F84" w:rsidRDefault="00D61824" w:rsidP="00D61824">
            <w:pPr>
              <w:rPr>
                <w:rFonts w:ascii="Arial" w:hAnsi="Arial" w:cs="Arial"/>
                <w:sz w:val="22"/>
                <w:szCs w:val="22"/>
              </w:rPr>
            </w:pPr>
          </w:p>
        </w:tc>
      </w:tr>
      <w:tr w:rsidR="00CE6BB5" w:rsidRPr="00E77F84" w:rsidTr="00623770">
        <w:tc>
          <w:tcPr>
            <w:tcW w:w="824" w:type="dxa"/>
            <w:tcBorders>
              <w:right w:val="single" w:sz="4" w:space="0" w:color="auto"/>
            </w:tcBorders>
          </w:tcPr>
          <w:p w:rsidR="00336B10" w:rsidRPr="00E77F84"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77F84" w:rsidRDefault="00336B10" w:rsidP="00336B10">
            <w:pPr>
              <w:jc w:val="both"/>
              <w:rPr>
                <w:rFonts w:ascii="Arial" w:hAnsi="Arial" w:cs="Arial"/>
                <w:sz w:val="22"/>
                <w:szCs w:val="22"/>
              </w:rPr>
            </w:pPr>
            <w:r w:rsidRPr="00E77F84">
              <w:rPr>
                <w:rFonts w:ascii="Arial" w:hAnsi="Arial" w:cs="Arial"/>
                <w:sz w:val="22"/>
                <w:szCs w:val="22"/>
              </w:rPr>
              <w:t>GCC 1.1(w)</w:t>
            </w:r>
          </w:p>
        </w:tc>
        <w:tc>
          <w:tcPr>
            <w:tcW w:w="7184" w:type="dxa"/>
            <w:tcBorders>
              <w:left w:val="nil"/>
            </w:tcBorders>
          </w:tcPr>
          <w:p w:rsidR="00336B10" w:rsidRPr="00E77F84" w:rsidRDefault="00336B10" w:rsidP="00336B10">
            <w:pPr>
              <w:jc w:val="both"/>
              <w:rPr>
                <w:rFonts w:ascii="Arial" w:hAnsi="Arial" w:cs="Arial"/>
                <w:snapToGrid w:val="0"/>
                <w:sz w:val="22"/>
                <w:szCs w:val="22"/>
              </w:rPr>
            </w:pPr>
            <w:r w:rsidRPr="00E77F84">
              <w:rPr>
                <w:rFonts w:ascii="Arial" w:hAnsi="Arial" w:cs="Arial"/>
                <w:b/>
                <w:bCs/>
                <w:sz w:val="22"/>
                <w:szCs w:val="22"/>
              </w:rPr>
              <w:t>Supplementing Sub-Clause GCC 1.1(w)</w:t>
            </w:r>
          </w:p>
          <w:p w:rsidR="00336B10" w:rsidRPr="00E77F84" w:rsidRDefault="00336B10" w:rsidP="00336B10">
            <w:pPr>
              <w:jc w:val="both"/>
              <w:rPr>
                <w:rFonts w:ascii="Arial" w:hAnsi="Arial" w:cs="Arial"/>
                <w:snapToGrid w:val="0"/>
                <w:sz w:val="22"/>
                <w:szCs w:val="22"/>
              </w:rPr>
            </w:pPr>
          </w:p>
          <w:p w:rsidR="00336B10" w:rsidRPr="00E77F84" w:rsidRDefault="00336B10" w:rsidP="00336B10">
            <w:pPr>
              <w:jc w:val="both"/>
              <w:rPr>
                <w:rFonts w:ascii="Arial" w:hAnsi="Arial" w:cs="Arial"/>
                <w:snapToGrid w:val="0"/>
                <w:sz w:val="22"/>
                <w:szCs w:val="22"/>
              </w:rPr>
            </w:pPr>
            <w:r w:rsidRPr="00E77F84">
              <w:rPr>
                <w:rFonts w:ascii="Arial" w:hAnsi="Arial" w:cs="Arial"/>
                <w:snapToGrid w:val="0"/>
                <w:sz w:val="22"/>
                <w:szCs w:val="22"/>
              </w:rPr>
              <w:t>The Owner is:</w:t>
            </w:r>
          </w:p>
          <w:p w:rsidR="00336B10" w:rsidRPr="00E77F84" w:rsidRDefault="00336B10" w:rsidP="00336B10">
            <w:pPr>
              <w:jc w:val="both"/>
              <w:rPr>
                <w:rFonts w:ascii="Arial" w:hAnsi="Arial" w:cs="Arial"/>
                <w:sz w:val="22"/>
                <w:szCs w:val="22"/>
                <w:lang w:val="en-GB"/>
              </w:rPr>
            </w:pPr>
            <w:r w:rsidRPr="00E77F84">
              <w:rPr>
                <w:rFonts w:ascii="Arial" w:hAnsi="Arial" w:cs="Arial"/>
                <w:sz w:val="22"/>
                <w:szCs w:val="22"/>
                <w:lang w:val="en-GB"/>
              </w:rPr>
              <w:t>Power Grid Corporation of India Limited,</w:t>
            </w:r>
          </w:p>
          <w:p w:rsidR="00336B10" w:rsidRPr="00E77F84" w:rsidRDefault="00336B10" w:rsidP="00336B10">
            <w:pPr>
              <w:jc w:val="both"/>
              <w:rPr>
                <w:rFonts w:ascii="Arial" w:hAnsi="Arial" w:cs="Arial"/>
                <w:sz w:val="22"/>
                <w:szCs w:val="22"/>
                <w:lang w:val="en-GB"/>
              </w:rPr>
            </w:pPr>
            <w:r w:rsidRPr="00E77F84">
              <w:rPr>
                <w:rFonts w:ascii="Arial" w:hAnsi="Arial" w:cs="Arial"/>
                <w:sz w:val="22"/>
                <w:szCs w:val="22"/>
                <w:lang w:val="en-GB"/>
              </w:rPr>
              <w:t>`</w:t>
            </w:r>
            <w:proofErr w:type="spellStart"/>
            <w:r w:rsidRPr="00E77F84">
              <w:rPr>
                <w:rFonts w:ascii="Arial" w:hAnsi="Arial" w:cs="Arial"/>
                <w:sz w:val="22"/>
                <w:szCs w:val="22"/>
                <w:lang w:val="en-GB"/>
              </w:rPr>
              <w:t>Saudamini</w:t>
            </w:r>
            <w:proofErr w:type="spellEnd"/>
            <w:r w:rsidRPr="00E77F84">
              <w:rPr>
                <w:rFonts w:ascii="Arial" w:hAnsi="Arial" w:cs="Arial"/>
                <w:sz w:val="22"/>
                <w:szCs w:val="22"/>
                <w:lang w:val="en-GB"/>
              </w:rPr>
              <w:t>’, Plot No.-2, Sector-29,</w:t>
            </w:r>
          </w:p>
          <w:p w:rsidR="00336B10" w:rsidRPr="00E77F84" w:rsidRDefault="00336B10" w:rsidP="00336B10">
            <w:pPr>
              <w:jc w:val="both"/>
              <w:rPr>
                <w:rFonts w:ascii="Arial" w:hAnsi="Arial" w:cs="Arial"/>
                <w:sz w:val="22"/>
                <w:szCs w:val="22"/>
                <w:lang w:val="en-GB"/>
              </w:rPr>
            </w:pPr>
            <w:r w:rsidRPr="00E77F84">
              <w:rPr>
                <w:rFonts w:ascii="Arial" w:hAnsi="Arial" w:cs="Arial"/>
                <w:sz w:val="22"/>
                <w:szCs w:val="22"/>
                <w:lang w:val="en-GB"/>
              </w:rPr>
              <w:t>Gurgaon (Haryana) - 122001.</w:t>
            </w:r>
          </w:p>
          <w:p w:rsidR="005E28A8" w:rsidRPr="00E77F84" w:rsidRDefault="005E28A8" w:rsidP="005E28A8">
            <w:pPr>
              <w:jc w:val="both"/>
              <w:rPr>
                <w:rFonts w:ascii="Arial" w:hAnsi="Arial" w:cs="Arial"/>
                <w:sz w:val="22"/>
                <w:szCs w:val="22"/>
                <w:lang w:val="en-GB"/>
              </w:rPr>
            </w:pPr>
          </w:p>
          <w:p w:rsidR="00776DA2" w:rsidRPr="00E77F84" w:rsidRDefault="00776DA2" w:rsidP="00776DA2">
            <w:pPr>
              <w:ind w:left="1080" w:hanging="1080"/>
              <w:jc w:val="both"/>
              <w:rPr>
                <w:rFonts w:ascii="Arial" w:hAnsi="Arial" w:cs="Arial"/>
                <w:sz w:val="22"/>
                <w:szCs w:val="22"/>
                <w:lang w:val="en-GB"/>
              </w:rPr>
            </w:pPr>
            <w:r w:rsidRPr="00E77F84">
              <w:rPr>
                <w:rFonts w:ascii="Arial" w:hAnsi="Arial" w:cs="Arial"/>
                <w:sz w:val="22"/>
                <w:szCs w:val="22"/>
                <w:lang w:val="en-GB"/>
              </w:rPr>
              <w:t xml:space="preserve">Kind Attn.: </w:t>
            </w:r>
          </w:p>
          <w:p w:rsidR="00EF301F" w:rsidRPr="00E77F84" w:rsidRDefault="00EF301F" w:rsidP="00EF301F">
            <w:pPr>
              <w:ind w:left="1080" w:hanging="1080"/>
              <w:jc w:val="both"/>
              <w:rPr>
                <w:rFonts w:ascii="Arial" w:hAnsi="Arial" w:cs="Arial"/>
                <w:sz w:val="22"/>
                <w:szCs w:val="22"/>
                <w:lang w:val="en-GB"/>
              </w:rPr>
            </w:pPr>
            <w:r w:rsidRPr="00070F74">
              <w:rPr>
                <w:rFonts w:ascii="Arial" w:hAnsi="Arial" w:cs="Arial"/>
                <w:sz w:val="22"/>
                <w:szCs w:val="22"/>
                <w:lang w:val="en-GB"/>
              </w:rPr>
              <w:t>General Manager/Dy. General Manager (CS-G10)</w:t>
            </w:r>
          </w:p>
          <w:p w:rsidR="00EF301F" w:rsidRPr="00E77F84" w:rsidRDefault="00EF301F" w:rsidP="00EF301F">
            <w:pPr>
              <w:ind w:left="1080" w:hanging="1080"/>
              <w:jc w:val="both"/>
              <w:rPr>
                <w:rFonts w:ascii="Arial" w:hAnsi="Arial" w:cs="Arial"/>
                <w:sz w:val="22"/>
                <w:szCs w:val="22"/>
                <w:lang w:val="en-GB"/>
              </w:rPr>
            </w:pPr>
            <w:r w:rsidRPr="00E77F84">
              <w:rPr>
                <w:rFonts w:ascii="Arial" w:hAnsi="Arial" w:cs="Arial"/>
                <w:sz w:val="22"/>
                <w:szCs w:val="22"/>
                <w:lang w:val="en-GB"/>
              </w:rPr>
              <w:t>Power Grid Corporation of India Limited</w:t>
            </w:r>
          </w:p>
          <w:p w:rsidR="00EF301F" w:rsidRPr="00E77F84" w:rsidRDefault="00EF301F" w:rsidP="00EF301F">
            <w:pPr>
              <w:ind w:left="1080" w:hanging="1080"/>
              <w:jc w:val="both"/>
              <w:rPr>
                <w:rFonts w:ascii="Arial" w:hAnsi="Arial" w:cs="Arial"/>
                <w:sz w:val="22"/>
                <w:szCs w:val="22"/>
                <w:lang w:val="en-GB"/>
              </w:rPr>
            </w:pPr>
            <w:r w:rsidRPr="00E77F84">
              <w:rPr>
                <w:rFonts w:ascii="Arial" w:hAnsi="Arial" w:cs="Arial"/>
                <w:sz w:val="22"/>
                <w:szCs w:val="22"/>
                <w:lang w:val="en-GB"/>
              </w:rPr>
              <w:t>‘</w:t>
            </w:r>
            <w:proofErr w:type="spellStart"/>
            <w:r w:rsidRPr="00E77F84">
              <w:rPr>
                <w:rFonts w:ascii="Arial" w:hAnsi="Arial" w:cs="Arial"/>
                <w:sz w:val="22"/>
                <w:szCs w:val="22"/>
                <w:lang w:val="en-GB"/>
              </w:rPr>
              <w:t>Saudamini</w:t>
            </w:r>
            <w:proofErr w:type="spellEnd"/>
            <w:r w:rsidRPr="00E77F84">
              <w:rPr>
                <w:rFonts w:ascii="Arial" w:hAnsi="Arial" w:cs="Arial"/>
                <w:sz w:val="22"/>
                <w:szCs w:val="22"/>
                <w:lang w:val="en-GB"/>
              </w:rPr>
              <w:t>’, 3rd Floor, Plot No.-2, Sector-29</w:t>
            </w:r>
          </w:p>
          <w:p w:rsidR="00EF301F" w:rsidRPr="00E77F84" w:rsidRDefault="00EF301F" w:rsidP="00EF301F">
            <w:pPr>
              <w:ind w:left="1080" w:hanging="1080"/>
              <w:jc w:val="both"/>
              <w:rPr>
                <w:rFonts w:ascii="Arial" w:hAnsi="Arial" w:cs="Arial"/>
                <w:sz w:val="22"/>
                <w:szCs w:val="22"/>
                <w:lang w:val="en-GB"/>
              </w:rPr>
            </w:pPr>
            <w:r w:rsidRPr="00E77F84">
              <w:rPr>
                <w:rFonts w:ascii="Arial" w:hAnsi="Arial" w:cs="Arial"/>
                <w:sz w:val="22"/>
                <w:szCs w:val="22"/>
                <w:lang w:val="en-GB"/>
              </w:rPr>
              <w:t>Gurgaon (Haryana) - 122001.</w:t>
            </w:r>
          </w:p>
          <w:p w:rsidR="00EF301F" w:rsidRPr="00E77F84" w:rsidRDefault="00EF301F" w:rsidP="00EF301F">
            <w:pPr>
              <w:ind w:left="1080" w:hanging="1080"/>
              <w:jc w:val="both"/>
              <w:rPr>
                <w:rFonts w:ascii="Arial" w:hAnsi="Arial" w:cs="Arial"/>
                <w:sz w:val="22"/>
                <w:szCs w:val="22"/>
                <w:lang w:val="en-GB"/>
              </w:rPr>
            </w:pPr>
            <w:r w:rsidRPr="00E77F84">
              <w:rPr>
                <w:rFonts w:ascii="Arial" w:hAnsi="Arial" w:cs="Arial"/>
                <w:sz w:val="22"/>
                <w:szCs w:val="22"/>
                <w:lang w:val="en-GB"/>
              </w:rPr>
              <w:t xml:space="preserve">Telephone Nos.: </w:t>
            </w:r>
            <w:r w:rsidRPr="00070F74">
              <w:rPr>
                <w:rFonts w:ascii="Arial" w:hAnsi="Arial" w:cs="Arial"/>
                <w:sz w:val="22"/>
                <w:szCs w:val="22"/>
                <w:lang w:val="en-GB"/>
              </w:rPr>
              <w:t>+91-124-282-2376/3313/3330/2345</w:t>
            </w:r>
          </w:p>
          <w:p w:rsidR="00EF301F" w:rsidRPr="00E77F84" w:rsidRDefault="00EF301F" w:rsidP="00EF301F">
            <w:pPr>
              <w:ind w:left="1080" w:hanging="1080"/>
              <w:jc w:val="both"/>
              <w:rPr>
                <w:rFonts w:ascii="Arial" w:hAnsi="Arial" w:cs="Arial"/>
                <w:sz w:val="22"/>
                <w:szCs w:val="22"/>
                <w:lang w:val="en-GB"/>
              </w:rPr>
            </w:pPr>
            <w:r w:rsidRPr="00E77F84">
              <w:rPr>
                <w:rFonts w:ascii="Arial" w:hAnsi="Arial" w:cs="Arial"/>
                <w:sz w:val="22"/>
                <w:szCs w:val="22"/>
                <w:lang w:val="en-GB"/>
              </w:rPr>
              <w:t xml:space="preserve">Mobile: </w:t>
            </w:r>
            <w:r w:rsidRPr="00070F74">
              <w:rPr>
                <w:rFonts w:ascii="Arial" w:hAnsi="Arial" w:cs="Arial"/>
                <w:sz w:val="22"/>
                <w:szCs w:val="22"/>
                <w:lang w:val="en-GB"/>
              </w:rPr>
              <w:t>+91- 9910379464/9971399074/9810722685/7042195058</w:t>
            </w:r>
          </w:p>
          <w:p w:rsidR="00EF301F" w:rsidRPr="00E77F84" w:rsidRDefault="00EF301F" w:rsidP="00EF301F">
            <w:pPr>
              <w:ind w:left="1080" w:hanging="1080"/>
              <w:rPr>
                <w:rFonts w:ascii="Arial" w:hAnsi="Arial" w:cs="Arial"/>
                <w:sz w:val="22"/>
                <w:szCs w:val="22"/>
              </w:rPr>
            </w:pPr>
            <w:r w:rsidRPr="00E77F84">
              <w:rPr>
                <w:rFonts w:ascii="Arial" w:hAnsi="Arial" w:cs="Arial"/>
                <w:sz w:val="22"/>
                <w:szCs w:val="22"/>
                <w:lang w:val="en-GB"/>
              </w:rPr>
              <w:t>Fax Nos.:- 0091-(0)124-2571831</w:t>
            </w:r>
            <w:r w:rsidRPr="00E77F84">
              <w:rPr>
                <w:rFonts w:ascii="Arial" w:hAnsi="Arial" w:cs="Arial"/>
                <w:sz w:val="22"/>
                <w:szCs w:val="22"/>
              </w:rPr>
              <w:t xml:space="preserve"> </w:t>
            </w:r>
          </w:p>
          <w:p w:rsidR="00EF301F" w:rsidRPr="00E77F84" w:rsidRDefault="00EF301F" w:rsidP="00EF301F">
            <w:pPr>
              <w:ind w:left="1080" w:hanging="1080"/>
              <w:rPr>
                <w:rFonts w:ascii="Arial" w:hAnsi="Arial" w:cs="Arial"/>
                <w:sz w:val="22"/>
                <w:szCs w:val="22"/>
                <w:lang w:val="en-GB"/>
              </w:rPr>
            </w:pPr>
          </w:p>
          <w:p w:rsidR="00EF301F" w:rsidRPr="00E77F84" w:rsidRDefault="00EF301F" w:rsidP="00EF301F">
            <w:pPr>
              <w:ind w:left="1080" w:hanging="1080"/>
              <w:rPr>
                <w:rStyle w:val="Hyperlink"/>
                <w:rFonts w:ascii="Arial" w:hAnsi="Arial" w:cs="Arial"/>
                <w:snapToGrid w:val="0"/>
                <w:sz w:val="22"/>
                <w:szCs w:val="22"/>
                <w:u w:val="none"/>
                <w:lang w:val="en-GB"/>
              </w:rPr>
            </w:pPr>
            <w:r w:rsidRPr="00E77F84">
              <w:rPr>
                <w:rFonts w:ascii="Arial" w:hAnsi="Arial" w:cs="Arial"/>
                <w:sz w:val="22"/>
                <w:szCs w:val="22"/>
                <w:lang w:val="en-GB"/>
              </w:rPr>
              <w:t xml:space="preserve">Email: </w:t>
            </w:r>
            <w:r w:rsidRPr="00E77F84">
              <w:rPr>
                <w:rFonts w:ascii="Arial" w:hAnsi="Arial" w:cs="Arial"/>
                <w:sz w:val="22"/>
                <w:szCs w:val="22"/>
                <w:lang w:val="en-GB"/>
              </w:rPr>
              <w:tab/>
            </w:r>
            <w:r w:rsidRPr="00070F74">
              <w:rPr>
                <w:rStyle w:val="Hyperlink"/>
                <w:rFonts w:ascii="Arial" w:hAnsi="Arial" w:cs="Arial"/>
                <w:snapToGrid w:val="0"/>
                <w:sz w:val="22"/>
                <w:szCs w:val="22"/>
              </w:rPr>
              <w:t>sruti@powergridindia.com</w:t>
            </w:r>
            <w:r w:rsidRPr="00E77F84">
              <w:rPr>
                <w:rStyle w:val="Hyperlink"/>
                <w:rFonts w:ascii="Arial" w:hAnsi="Arial" w:cs="Arial"/>
                <w:snapToGrid w:val="0"/>
                <w:sz w:val="22"/>
                <w:szCs w:val="22"/>
                <w:u w:val="none"/>
                <w:lang w:val="en-GB"/>
              </w:rPr>
              <w:t>;</w:t>
            </w:r>
          </w:p>
          <w:p w:rsidR="00EF301F" w:rsidRPr="00F75384" w:rsidRDefault="00EF301F" w:rsidP="00EF301F">
            <w:pPr>
              <w:ind w:left="1080" w:hanging="1080"/>
              <w:rPr>
                <w:rStyle w:val="Hyperlink"/>
                <w:rFonts w:ascii="Arial" w:hAnsi="Arial" w:cs="Arial"/>
                <w:snapToGrid w:val="0"/>
                <w:sz w:val="22"/>
                <w:szCs w:val="22"/>
              </w:rPr>
            </w:pPr>
            <w:r w:rsidRPr="00E77F84">
              <w:rPr>
                <w:rStyle w:val="Hyperlink"/>
                <w:rFonts w:ascii="Arial" w:hAnsi="Arial" w:cs="Arial"/>
                <w:snapToGrid w:val="0"/>
                <w:sz w:val="22"/>
                <w:szCs w:val="22"/>
                <w:u w:val="none"/>
                <w:lang w:val="en-GB"/>
              </w:rPr>
              <w:tab/>
            </w:r>
            <w:r w:rsidRPr="00F75384">
              <w:rPr>
                <w:rStyle w:val="Hyperlink"/>
                <w:rFonts w:ascii="Arial" w:hAnsi="Arial" w:cs="Arial"/>
                <w:snapToGrid w:val="0"/>
                <w:sz w:val="22"/>
                <w:szCs w:val="22"/>
              </w:rPr>
              <w:t>nrapendra@powergridindia.com;</w:t>
            </w:r>
          </w:p>
          <w:p w:rsidR="00EF301F" w:rsidRDefault="00EF301F" w:rsidP="00EF301F">
            <w:pPr>
              <w:ind w:left="1080" w:hanging="1080"/>
              <w:rPr>
                <w:rFonts w:ascii="Book Antiqua" w:hAnsi="Book Antiqua" w:cs="Arial"/>
                <w:lang w:val="en-GB"/>
              </w:rPr>
            </w:pPr>
            <w:r w:rsidRPr="00F75384">
              <w:rPr>
                <w:rStyle w:val="Hyperlink"/>
                <w:rFonts w:ascii="Arial" w:hAnsi="Arial" w:cs="Arial"/>
                <w:snapToGrid w:val="0"/>
                <w:sz w:val="22"/>
                <w:szCs w:val="22"/>
                <w:u w:val="none"/>
              </w:rPr>
              <w:tab/>
            </w:r>
            <w:hyperlink r:id="rId9" w:history="1">
              <w:r w:rsidRPr="00F75384">
                <w:rPr>
                  <w:rStyle w:val="Hyperlink"/>
                  <w:rFonts w:ascii="Arial" w:hAnsi="Arial" w:cs="Arial"/>
                  <w:snapToGrid w:val="0"/>
                  <w:sz w:val="22"/>
                  <w:szCs w:val="22"/>
                </w:rPr>
                <w:t>jitendra.bhadauria@powergridindia.com</w:t>
              </w:r>
            </w:hyperlink>
            <w:r>
              <w:rPr>
                <w:rFonts w:ascii="Book Antiqua" w:hAnsi="Book Antiqua" w:cs="Arial"/>
                <w:lang w:val="en-GB"/>
              </w:rPr>
              <w:t>;</w:t>
            </w:r>
          </w:p>
          <w:p w:rsidR="00EF301F" w:rsidRPr="00F75384" w:rsidRDefault="00EF301F" w:rsidP="00EF301F">
            <w:pPr>
              <w:ind w:left="1080" w:hanging="1080"/>
              <w:rPr>
                <w:rStyle w:val="Hyperlink"/>
                <w:rFonts w:ascii="Arial" w:hAnsi="Arial" w:cs="Arial"/>
                <w:snapToGrid w:val="0"/>
                <w:sz w:val="22"/>
                <w:szCs w:val="22"/>
                <w:lang w:val="en-GB"/>
              </w:rPr>
            </w:pPr>
            <w:r w:rsidRPr="00E77F84">
              <w:rPr>
                <w:rStyle w:val="Hyperlink"/>
                <w:rFonts w:ascii="Arial" w:hAnsi="Arial" w:cs="Arial"/>
                <w:snapToGrid w:val="0"/>
                <w:sz w:val="22"/>
                <w:szCs w:val="22"/>
                <w:u w:val="none"/>
                <w:lang w:val="en-GB"/>
              </w:rPr>
              <w:t xml:space="preserve"> </w:t>
            </w:r>
            <w:r>
              <w:rPr>
                <w:rStyle w:val="Hyperlink"/>
                <w:rFonts w:ascii="Arial" w:hAnsi="Arial" w:cs="Arial"/>
                <w:snapToGrid w:val="0"/>
                <w:sz w:val="22"/>
                <w:szCs w:val="22"/>
                <w:u w:val="none"/>
                <w:lang w:val="en-GB"/>
              </w:rPr>
              <w:t xml:space="preserve">                </w:t>
            </w:r>
            <w:r w:rsidRPr="00F75384">
              <w:rPr>
                <w:rStyle w:val="Hyperlink"/>
                <w:rFonts w:ascii="Arial" w:hAnsi="Arial" w:cs="Arial"/>
                <w:snapToGrid w:val="0"/>
                <w:sz w:val="22"/>
                <w:szCs w:val="22"/>
                <w:lang w:val="en-GB"/>
              </w:rPr>
              <w:t>ak.singh@powergridindia.com</w:t>
            </w:r>
          </w:p>
          <w:p w:rsidR="00D61824" w:rsidRPr="00E77F84" w:rsidRDefault="00D61824" w:rsidP="00D61824">
            <w:pPr>
              <w:ind w:right="72"/>
              <w:jc w:val="both"/>
              <w:rPr>
                <w:rFonts w:ascii="Arial" w:hAnsi="Arial" w:cs="Arial"/>
                <w:i/>
                <w:iCs/>
                <w:sz w:val="22"/>
                <w:szCs w:val="22"/>
              </w:rPr>
            </w:pPr>
          </w:p>
        </w:tc>
      </w:tr>
      <w:tr w:rsidR="00CE6BB5" w:rsidRPr="00E77F84" w:rsidTr="0082649F">
        <w:trPr>
          <w:trHeight w:val="3725"/>
        </w:trPr>
        <w:tc>
          <w:tcPr>
            <w:tcW w:w="824" w:type="dxa"/>
            <w:tcBorders>
              <w:right w:val="single" w:sz="4" w:space="0" w:color="auto"/>
            </w:tcBorders>
          </w:tcPr>
          <w:p w:rsidR="00336B10" w:rsidRPr="00E77F84"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77F84" w:rsidRDefault="00336B10" w:rsidP="00336B10">
            <w:pPr>
              <w:jc w:val="both"/>
              <w:rPr>
                <w:rFonts w:ascii="Arial" w:hAnsi="Arial" w:cs="Arial"/>
                <w:sz w:val="22"/>
                <w:szCs w:val="22"/>
              </w:rPr>
            </w:pPr>
            <w:r w:rsidRPr="00E77F84">
              <w:rPr>
                <w:rFonts w:ascii="Arial" w:hAnsi="Arial" w:cs="Arial"/>
                <w:sz w:val="22"/>
                <w:szCs w:val="22"/>
              </w:rPr>
              <w:t>GCC 1.1 (</w:t>
            </w:r>
            <w:proofErr w:type="spellStart"/>
            <w:r w:rsidRPr="00E77F84">
              <w:rPr>
                <w:rFonts w:ascii="Arial" w:hAnsi="Arial" w:cs="Arial"/>
                <w:sz w:val="22"/>
                <w:szCs w:val="22"/>
              </w:rPr>
              <w:t>ee</w:t>
            </w:r>
            <w:proofErr w:type="spellEnd"/>
            <w:r w:rsidRPr="00E77F84">
              <w:rPr>
                <w:rFonts w:ascii="Arial" w:hAnsi="Arial" w:cs="Arial"/>
                <w:sz w:val="22"/>
                <w:szCs w:val="22"/>
              </w:rPr>
              <w:t>)</w:t>
            </w:r>
          </w:p>
          <w:p w:rsidR="00DF2F5D" w:rsidRPr="00E77F84" w:rsidRDefault="00DF2F5D" w:rsidP="00336B10">
            <w:pPr>
              <w:jc w:val="both"/>
              <w:rPr>
                <w:rFonts w:ascii="Arial" w:hAnsi="Arial" w:cs="Arial"/>
                <w:sz w:val="22"/>
                <w:szCs w:val="22"/>
              </w:rPr>
            </w:pPr>
          </w:p>
          <w:p w:rsidR="00DB7D20" w:rsidRPr="00E77F84" w:rsidRDefault="00DB7D20" w:rsidP="00336B10">
            <w:pPr>
              <w:jc w:val="both"/>
              <w:rPr>
                <w:rFonts w:ascii="Arial" w:hAnsi="Arial" w:cs="Arial"/>
                <w:sz w:val="22"/>
                <w:szCs w:val="22"/>
              </w:rPr>
            </w:pPr>
          </w:p>
          <w:p w:rsidR="00DB7D20" w:rsidRPr="00E77F84" w:rsidRDefault="00DB7D20" w:rsidP="00336B10">
            <w:pPr>
              <w:jc w:val="both"/>
              <w:rPr>
                <w:rFonts w:ascii="Arial" w:hAnsi="Arial" w:cs="Arial"/>
                <w:sz w:val="22"/>
                <w:szCs w:val="22"/>
              </w:rPr>
            </w:pPr>
          </w:p>
          <w:p w:rsidR="00DB7D20" w:rsidRPr="00E77F84" w:rsidRDefault="00DB7D20" w:rsidP="00336B10">
            <w:pPr>
              <w:jc w:val="both"/>
              <w:rPr>
                <w:rFonts w:ascii="Arial" w:hAnsi="Arial" w:cs="Arial"/>
                <w:sz w:val="22"/>
                <w:szCs w:val="22"/>
              </w:rPr>
            </w:pPr>
          </w:p>
          <w:p w:rsidR="00DB7D20" w:rsidRPr="00E77F84" w:rsidRDefault="00DB7D20" w:rsidP="00336B10">
            <w:pPr>
              <w:jc w:val="both"/>
              <w:rPr>
                <w:rFonts w:ascii="Arial" w:hAnsi="Arial" w:cs="Arial"/>
                <w:sz w:val="22"/>
                <w:szCs w:val="22"/>
              </w:rPr>
            </w:pPr>
          </w:p>
          <w:p w:rsidR="00DF2F5D" w:rsidRPr="00E77F84" w:rsidRDefault="00DF2F5D" w:rsidP="00336B10">
            <w:pPr>
              <w:jc w:val="both"/>
              <w:rPr>
                <w:rFonts w:ascii="Arial" w:hAnsi="Arial" w:cs="Arial"/>
                <w:sz w:val="22"/>
                <w:szCs w:val="22"/>
              </w:rPr>
            </w:pPr>
          </w:p>
          <w:p w:rsidR="00DF2F5D" w:rsidRPr="00E77F84" w:rsidRDefault="00DF2F5D" w:rsidP="00336B10">
            <w:pPr>
              <w:jc w:val="both"/>
              <w:rPr>
                <w:rFonts w:ascii="Arial" w:hAnsi="Arial" w:cs="Arial"/>
                <w:sz w:val="22"/>
                <w:szCs w:val="22"/>
              </w:rPr>
            </w:pPr>
          </w:p>
          <w:p w:rsidR="00DF2F5D" w:rsidRPr="00E77F84" w:rsidRDefault="00DF2F5D" w:rsidP="00336B10">
            <w:pPr>
              <w:jc w:val="both"/>
              <w:rPr>
                <w:rFonts w:ascii="Arial" w:hAnsi="Arial" w:cs="Arial"/>
                <w:sz w:val="22"/>
                <w:szCs w:val="22"/>
              </w:rPr>
            </w:pPr>
          </w:p>
          <w:p w:rsidR="00DF2F5D" w:rsidRPr="00E77F84" w:rsidRDefault="00DF2F5D" w:rsidP="00336B10">
            <w:pPr>
              <w:jc w:val="both"/>
              <w:rPr>
                <w:rFonts w:ascii="Arial" w:hAnsi="Arial" w:cs="Arial"/>
                <w:sz w:val="22"/>
                <w:szCs w:val="22"/>
              </w:rPr>
            </w:pPr>
          </w:p>
          <w:p w:rsidR="00DF2F5D" w:rsidRPr="00E77F84" w:rsidRDefault="00DF2F5D" w:rsidP="00336B10">
            <w:pPr>
              <w:jc w:val="both"/>
              <w:rPr>
                <w:rFonts w:ascii="Arial" w:hAnsi="Arial" w:cs="Arial"/>
                <w:sz w:val="22"/>
                <w:szCs w:val="22"/>
              </w:rPr>
            </w:pPr>
          </w:p>
          <w:p w:rsidR="00DF2F5D" w:rsidRPr="00E77F84" w:rsidRDefault="00DF2F5D" w:rsidP="00336B10">
            <w:pPr>
              <w:jc w:val="both"/>
              <w:rPr>
                <w:rFonts w:ascii="Arial" w:hAnsi="Arial" w:cs="Arial"/>
                <w:sz w:val="22"/>
                <w:szCs w:val="22"/>
              </w:rPr>
            </w:pPr>
          </w:p>
          <w:p w:rsidR="00DF2F5D" w:rsidRPr="00E77F84" w:rsidRDefault="00DF2F5D" w:rsidP="00336B10">
            <w:pPr>
              <w:jc w:val="both"/>
              <w:rPr>
                <w:rFonts w:ascii="Arial" w:hAnsi="Arial" w:cs="Arial"/>
                <w:sz w:val="22"/>
                <w:szCs w:val="22"/>
              </w:rPr>
            </w:pPr>
          </w:p>
        </w:tc>
        <w:tc>
          <w:tcPr>
            <w:tcW w:w="7184" w:type="dxa"/>
            <w:tcBorders>
              <w:left w:val="nil"/>
            </w:tcBorders>
          </w:tcPr>
          <w:p w:rsidR="00336B10" w:rsidRPr="00E77F84" w:rsidRDefault="00336B10" w:rsidP="00336B10">
            <w:pPr>
              <w:jc w:val="both"/>
              <w:rPr>
                <w:rFonts w:ascii="Arial" w:hAnsi="Arial" w:cs="Arial"/>
                <w:b/>
                <w:bCs/>
                <w:sz w:val="22"/>
                <w:szCs w:val="22"/>
              </w:rPr>
            </w:pPr>
            <w:r w:rsidRPr="00E77F84">
              <w:rPr>
                <w:rFonts w:ascii="Arial" w:hAnsi="Arial" w:cs="Arial"/>
                <w:b/>
                <w:bCs/>
                <w:sz w:val="22"/>
                <w:szCs w:val="22"/>
              </w:rPr>
              <w:t>Supplementing Sub-Clause GCC 1.1(</w:t>
            </w:r>
            <w:proofErr w:type="spellStart"/>
            <w:r w:rsidRPr="00E77F84">
              <w:rPr>
                <w:rFonts w:ascii="Arial" w:hAnsi="Arial" w:cs="Arial"/>
                <w:b/>
                <w:bCs/>
                <w:sz w:val="22"/>
                <w:szCs w:val="22"/>
              </w:rPr>
              <w:t>ee</w:t>
            </w:r>
            <w:proofErr w:type="spellEnd"/>
            <w:r w:rsidRPr="00E77F84">
              <w:rPr>
                <w:rFonts w:ascii="Arial" w:hAnsi="Arial" w:cs="Arial"/>
                <w:b/>
                <w:bCs/>
                <w:sz w:val="22"/>
                <w:szCs w:val="22"/>
              </w:rPr>
              <w:t>)</w:t>
            </w:r>
          </w:p>
          <w:p w:rsidR="00336B10" w:rsidRPr="00E77F84" w:rsidRDefault="00336B10" w:rsidP="00336B10">
            <w:pPr>
              <w:jc w:val="both"/>
              <w:rPr>
                <w:rFonts w:ascii="Arial" w:eastAsia="MS Mincho" w:hAnsi="Arial" w:cs="Arial"/>
                <w:sz w:val="22"/>
                <w:szCs w:val="22"/>
              </w:rPr>
            </w:pPr>
          </w:p>
          <w:p w:rsidR="00336B10" w:rsidRPr="00E77F84" w:rsidRDefault="005F4174" w:rsidP="00336B10">
            <w:pPr>
              <w:jc w:val="both"/>
              <w:rPr>
                <w:rFonts w:ascii="Arial" w:eastAsia="MS Mincho" w:hAnsi="Arial" w:cs="Arial"/>
                <w:sz w:val="22"/>
                <w:szCs w:val="22"/>
              </w:rPr>
            </w:pPr>
            <w:r w:rsidRPr="00E77F84">
              <w:rPr>
                <w:rFonts w:ascii="Arial" w:eastAsia="MS Mincho" w:hAnsi="Arial" w:cs="Arial"/>
                <w:sz w:val="22"/>
                <w:szCs w:val="22"/>
              </w:rPr>
              <w:t>Time for C</w:t>
            </w:r>
            <w:r w:rsidR="00336B10" w:rsidRPr="00E77F84">
              <w:rPr>
                <w:rFonts w:ascii="Arial" w:eastAsia="MS Mincho" w:hAnsi="Arial" w:cs="Arial"/>
                <w:sz w:val="22"/>
                <w:szCs w:val="22"/>
              </w:rPr>
              <w:t>ompletion:</w:t>
            </w:r>
          </w:p>
          <w:p w:rsidR="00DF2F5D" w:rsidRPr="00E77F84"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580"/>
              <w:gridCol w:w="1865"/>
            </w:tblGrid>
            <w:tr w:rsidR="00CE6BB5" w:rsidRPr="00E77F84" w:rsidTr="00521DB0">
              <w:trPr>
                <w:tblHeader/>
              </w:trPr>
              <w:tc>
                <w:tcPr>
                  <w:tcW w:w="527" w:type="dxa"/>
                </w:tcPr>
                <w:p w:rsidR="00FE4F6C" w:rsidRPr="00E77F84" w:rsidRDefault="00FE4F6C" w:rsidP="00547969">
                  <w:pPr>
                    <w:ind w:right="-117"/>
                    <w:jc w:val="both"/>
                    <w:rPr>
                      <w:rFonts w:ascii="Arial" w:eastAsia="MS Mincho" w:hAnsi="Arial" w:cs="Arial"/>
                      <w:b/>
                      <w:sz w:val="22"/>
                      <w:szCs w:val="22"/>
                    </w:rPr>
                  </w:pPr>
                  <w:r w:rsidRPr="00E77F84">
                    <w:rPr>
                      <w:rFonts w:ascii="Arial" w:eastAsia="MS Mincho" w:hAnsi="Arial" w:cs="Arial"/>
                      <w:b/>
                      <w:sz w:val="22"/>
                      <w:szCs w:val="22"/>
                    </w:rPr>
                    <w:t>Sl. No.</w:t>
                  </w:r>
                </w:p>
              </w:tc>
              <w:tc>
                <w:tcPr>
                  <w:tcW w:w="4580" w:type="dxa"/>
                </w:tcPr>
                <w:p w:rsidR="00FE4F6C" w:rsidRPr="00E77F84" w:rsidRDefault="00FE4F6C" w:rsidP="00547969">
                  <w:pPr>
                    <w:jc w:val="both"/>
                    <w:rPr>
                      <w:rFonts w:ascii="Arial" w:eastAsia="MS Mincho" w:hAnsi="Arial" w:cs="Arial"/>
                      <w:b/>
                      <w:sz w:val="22"/>
                      <w:szCs w:val="22"/>
                    </w:rPr>
                  </w:pPr>
                  <w:r w:rsidRPr="00E77F84">
                    <w:rPr>
                      <w:rFonts w:ascii="Arial" w:eastAsia="MS Mincho" w:hAnsi="Arial" w:cs="Arial"/>
                      <w:b/>
                      <w:sz w:val="22"/>
                      <w:szCs w:val="22"/>
                    </w:rPr>
                    <w:t>Activities</w:t>
                  </w:r>
                </w:p>
              </w:tc>
              <w:tc>
                <w:tcPr>
                  <w:tcW w:w="1865" w:type="dxa"/>
                </w:tcPr>
                <w:p w:rsidR="00FE4F6C" w:rsidRPr="00E77F84" w:rsidRDefault="00FE4F6C" w:rsidP="00547969">
                  <w:pPr>
                    <w:ind w:right="-52"/>
                    <w:jc w:val="both"/>
                    <w:rPr>
                      <w:rFonts w:ascii="Arial" w:eastAsia="MS Mincho" w:hAnsi="Arial" w:cs="Arial"/>
                      <w:b/>
                      <w:sz w:val="22"/>
                      <w:szCs w:val="22"/>
                    </w:rPr>
                  </w:pPr>
                  <w:r w:rsidRPr="00E77F84">
                    <w:rPr>
                      <w:rFonts w:ascii="Arial" w:eastAsia="MS Mincho" w:hAnsi="Arial" w:cs="Arial"/>
                      <w:b/>
                      <w:sz w:val="22"/>
                      <w:szCs w:val="22"/>
                    </w:rPr>
                    <w:t>Duration in months from the effective date of Contract</w:t>
                  </w:r>
                </w:p>
                <w:p w:rsidR="00DB7D20" w:rsidRPr="00E77F84" w:rsidRDefault="00DB7D20" w:rsidP="00547969">
                  <w:pPr>
                    <w:ind w:right="-52"/>
                    <w:jc w:val="both"/>
                    <w:rPr>
                      <w:rFonts w:ascii="Arial" w:eastAsia="MS Mincho" w:hAnsi="Arial" w:cs="Arial"/>
                      <w:b/>
                      <w:sz w:val="22"/>
                      <w:szCs w:val="22"/>
                    </w:rPr>
                  </w:pPr>
                </w:p>
              </w:tc>
            </w:tr>
            <w:tr w:rsidR="00776DA2" w:rsidRPr="00E77F84" w:rsidTr="00521DB0">
              <w:trPr>
                <w:trHeight w:val="971"/>
              </w:trPr>
              <w:tc>
                <w:tcPr>
                  <w:tcW w:w="527" w:type="dxa"/>
                </w:tcPr>
                <w:p w:rsidR="00776DA2" w:rsidRPr="00E77F84" w:rsidRDefault="00776DA2" w:rsidP="00547969">
                  <w:pPr>
                    <w:jc w:val="both"/>
                    <w:rPr>
                      <w:rFonts w:ascii="Arial" w:eastAsia="MS Mincho" w:hAnsi="Arial" w:cs="Arial"/>
                      <w:sz w:val="22"/>
                      <w:szCs w:val="22"/>
                    </w:rPr>
                  </w:pPr>
                  <w:r w:rsidRPr="00E77F84">
                    <w:rPr>
                      <w:rFonts w:ascii="Arial" w:eastAsia="MS Mincho" w:hAnsi="Arial" w:cs="Arial"/>
                      <w:sz w:val="22"/>
                      <w:szCs w:val="22"/>
                    </w:rPr>
                    <w:t>1</w:t>
                  </w:r>
                </w:p>
                <w:p w:rsidR="00776DA2" w:rsidRPr="00E77F84" w:rsidRDefault="00776DA2" w:rsidP="00547969">
                  <w:pPr>
                    <w:jc w:val="both"/>
                    <w:rPr>
                      <w:rFonts w:ascii="Arial" w:eastAsia="MS Mincho" w:hAnsi="Arial" w:cs="Arial"/>
                      <w:sz w:val="22"/>
                      <w:szCs w:val="22"/>
                    </w:rPr>
                  </w:pPr>
                </w:p>
              </w:tc>
              <w:tc>
                <w:tcPr>
                  <w:tcW w:w="4580" w:type="dxa"/>
                </w:tcPr>
                <w:p w:rsidR="008504D9" w:rsidRPr="009F16EC" w:rsidRDefault="009F16EC" w:rsidP="009F16EC">
                  <w:pPr>
                    <w:tabs>
                      <w:tab w:val="left" w:pos="1037"/>
                    </w:tabs>
                    <w:jc w:val="both"/>
                    <w:rPr>
                      <w:rFonts w:ascii="Arial" w:hAnsi="Arial" w:cs="Arial"/>
                      <w:b/>
                      <w:bCs/>
                      <w:sz w:val="22"/>
                      <w:szCs w:val="22"/>
                    </w:rPr>
                  </w:pPr>
                  <w:r w:rsidRPr="009F16EC">
                    <w:rPr>
                      <w:rFonts w:ascii="Arial" w:hAnsi="Arial" w:cs="Arial"/>
                      <w:b/>
                      <w:bCs/>
                      <w:sz w:val="22"/>
                      <w:szCs w:val="22"/>
                    </w:rPr>
                    <w:t xml:space="preserve">Transmission Line Package-TW01 for Balance works of 400 kV D/C </w:t>
                  </w:r>
                  <w:proofErr w:type="spellStart"/>
                  <w:r w:rsidRPr="009F16EC">
                    <w:rPr>
                      <w:rFonts w:ascii="Arial" w:hAnsi="Arial" w:cs="Arial"/>
                      <w:b/>
                      <w:bCs/>
                      <w:sz w:val="22"/>
                      <w:szCs w:val="22"/>
                    </w:rPr>
                    <w:t>Mohindergarh</w:t>
                  </w:r>
                  <w:proofErr w:type="spellEnd"/>
                  <w:r w:rsidRPr="009F16EC">
                    <w:rPr>
                      <w:rFonts w:ascii="Arial" w:hAnsi="Arial" w:cs="Arial"/>
                      <w:b/>
                      <w:bCs/>
                      <w:sz w:val="22"/>
                      <w:szCs w:val="22"/>
                    </w:rPr>
                    <w:t xml:space="preserve"> -</w:t>
                  </w:r>
                  <w:proofErr w:type="spellStart"/>
                  <w:r w:rsidRPr="009F16EC">
                    <w:rPr>
                      <w:rFonts w:ascii="Arial" w:hAnsi="Arial" w:cs="Arial"/>
                      <w:b/>
                      <w:bCs/>
                      <w:sz w:val="22"/>
                      <w:szCs w:val="22"/>
                    </w:rPr>
                    <w:t>Bhiwani</w:t>
                  </w:r>
                  <w:proofErr w:type="spellEnd"/>
                  <w:r w:rsidRPr="009F16EC">
                    <w:rPr>
                      <w:rFonts w:ascii="Arial" w:hAnsi="Arial" w:cs="Arial"/>
                      <w:b/>
                      <w:bCs/>
                      <w:sz w:val="22"/>
                      <w:szCs w:val="22"/>
                    </w:rPr>
                    <w:t xml:space="preserve"> transmission line including supply of conductor, insulator, hardware fitting, </w:t>
                  </w:r>
                  <w:proofErr w:type="spellStart"/>
                  <w:r w:rsidRPr="009F16EC">
                    <w:rPr>
                      <w:rFonts w:ascii="Arial" w:hAnsi="Arial" w:cs="Arial"/>
                      <w:b/>
                      <w:bCs/>
                      <w:sz w:val="22"/>
                      <w:szCs w:val="22"/>
                    </w:rPr>
                    <w:t>earthwire</w:t>
                  </w:r>
                  <w:proofErr w:type="spellEnd"/>
                  <w:r w:rsidRPr="009F16EC">
                    <w:rPr>
                      <w:rFonts w:ascii="Arial" w:hAnsi="Arial" w:cs="Arial"/>
                      <w:b/>
                      <w:bCs/>
                      <w:sz w:val="22"/>
                      <w:szCs w:val="22"/>
                    </w:rPr>
                    <w:t xml:space="preserve">, </w:t>
                  </w:r>
                  <w:proofErr w:type="spellStart"/>
                  <w:r w:rsidRPr="009F16EC">
                    <w:rPr>
                      <w:rFonts w:ascii="Arial" w:hAnsi="Arial" w:cs="Arial"/>
                      <w:b/>
                      <w:bCs/>
                      <w:sz w:val="22"/>
                      <w:szCs w:val="22"/>
                    </w:rPr>
                    <w:t>earthwire</w:t>
                  </w:r>
                  <w:proofErr w:type="spellEnd"/>
                  <w:r w:rsidRPr="009F16EC">
                    <w:rPr>
                      <w:rFonts w:ascii="Arial" w:hAnsi="Arial" w:cs="Arial"/>
                      <w:b/>
                      <w:bCs/>
                      <w:sz w:val="22"/>
                      <w:szCs w:val="22"/>
                    </w:rPr>
                    <w:t xml:space="preserve"> accessories, OPGW accessories, communication equipment, etc. associated with Northern Region Strengthening Scheme-XXXV.</w:t>
                  </w:r>
                </w:p>
                <w:p w:rsidR="00776DA2" w:rsidRDefault="00776DA2" w:rsidP="00070F74">
                  <w:pPr>
                    <w:ind w:left="-28"/>
                    <w:jc w:val="both"/>
                    <w:rPr>
                      <w:rFonts w:ascii="Arial" w:hAnsi="Arial" w:cs="Arial"/>
                      <w:b/>
                      <w:bCs/>
                      <w:sz w:val="22"/>
                      <w:szCs w:val="22"/>
                    </w:rPr>
                  </w:pPr>
                  <w:r w:rsidRPr="00E77F84">
                    <w:rPr>
                      <w:rFonts w:ascii="Arial" w:eastAsia="MS Mincho" w:hAnsi="Arial" w:cs="Arial"/>
                      <w:b/>
                      <w:sz w:val="22"/>
                      <w:szCs w:val="22"/>
                    </w:rPr>
                    <w:t xml:space="preserve">Spec. No.: </w:t>
                  </w:r>
                  <w:r w:rsidR="009F16EC" w:rsidRPr="009F16EC">
                    <w:rPr>
                      <w:rFonts w:ascii="Arial" w:hAnsi="Arial" w:cs="Arial"/>
                      <w:b/>
                      <w:bCs/>
                      <w:sz w:val="22"/>
                      <w:szCs w:val="22"/>
                    </w:rPr>
                    <w:t>CC-CS/725-NR1/TW-3993/3/G10</w:t>
                  </w:r>
                </w:p>
                <w:p w:rsidR="008504D9" w:rsidRPr="00E77F84" w:rsidRDefault="008504D9" w:rsidP="00070F74">
                  <w:pPr>
                    <w:ind w:left="-28"/>
                    <w:jc w:val="both"/>
                    <w:rPr>
                      <w:rFonts w:ascii="Arial" w:hAnsi="Arial" w:cs="Arial"/>
                      <w:sz w:val="22"/>
                      <w:szCs w:val="22"/>
                    </w:rPr>
                  </w:pPr>
                </w:p>
              </w:tc>
              <w:tc>
                <w:tcPr>
                  <w:tcW w:w="1865" w:type="dxa"/>
                  <w:vAlign w:val="center"/>
                </w:tcPr>
                <w:p w:rsidR="00776DA2" w:rsidRPr="00E77F84" w:rsidRDefault="007D7A90" w:rsidP="00070F74">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9</w:t>
                  </w:r>
                  <w:r w:rsidR="00776DA2" w:rsidRPr="00E77F84">
                    <w:rPr>
                      <w:rFonts w:ascii="Arial" w:eastAsia="MS Mincho" w:hAnsi="Arial" w:cs="Arial"/>
                      <w:b/>
                      <w:bCs/>
                      <w:color w:val="0000FF"/>
                      <w:sz w:val="22"/>
                      <w:szCs w:val="22"/>
                    </w:rPr>
                    <w:t xml:space="preserve"> (</w:t>
                  </w:r>
                  <w:r>
                    <w:rPr>
                      <w:rFonts w:ascii="Arial" w:eastAsia="MS Mincho" w:hAnsi="Arial" w:cs="Arial"/>
                      <w:b/>
                      <w:bCs/>
                      <w:color w:val="0000FF"/>
                      <w:sz w:val="22"/>
                      <w:szCs w:val="22"/>
                    </w:rPr>
                    <w:t>Nine</w:t>
                  </w:r>
                  <w:r w:rsidR="00776DA2" w:rsidRPr="00E77F84">
                    <w:rPr>
                      <w:rFonts w:ascii="Arial" w:eastAsia="MS Mincho" w:hAnsi="Arial" w:cs="Arial"/>
                      <w:b/>
                      <w:bCs/>
                      <w:color w:val="0000FF"/>
                      <w:sz w:val="22"/>
                      <w:szCs w:val="22"/>
                    </w:rPr>
                    <w:t xml:space="preserve">) </w:t>
                  </w:r>
                </w:p>
                <w:p w:rsidR="00776DA2" w:rsidRPr="00E77F84" w:rsidRDefault="00776DA2" w:rsidP="00070F74">
                  <w:pPr>
                    <w:tabs>
                      <w:tab w:val="left" w:pos="2367"/>
                    </w:tabs>
                    <w:ind w:left="-18" w:right="-45"/>
                    <w:jc w:val="center"/>
                    <w:rPr>
                      <w:rFonts w:ascii="Arial" w:eastAsia="MS Mincho" w:hAnsi="Arial" w:cs="Arial"/>
                      <w:sz w:val="22"/>
                      <w:szCs w:val="22"/>
                    </w:rPr>
                  </w:pPr>
                  <w:r w:rsidRPr="00E77F84">
                    <w:rPr>
                      <w:rFonts w:ascii="Arial" w:eastAsia="MS Mincho" w:hAnsi="Arial" w:cs="Arial"/>
                      <w:b/>
                      <w:bCs/>
                      <w:color w:val="0000FF"/>
                      <w:sz w:val="22"/>
                      <w:szCs w:val="22"/>
                    </w:rPr>
                    <w:t>Months</w:t>
                  </w:r>
                </w:p>
              </w:tc>
            </w:tr>
          </w:tbl>
          <w:p w:rsidR="00336B10" w:rsidRPr="00E77F84" w:rsidRDefault="00336B10" w:rsidP="00D83895">
            <w:pPr>
              <w:jc w:val="both"/>
              <w:rPr>
                <w:rFonts w:ascii="Arial" w:hAnsi="Arial" w:cs="Arial"/>
                <w:sz w:val="22"/>
                <w:szCs w:val="22"/>
              </w:rPr>
            </w:pPr>
          </w:p>
        </w:tc>
      </w:tr>
      <w:tr w:rsidR="009103A7" w:rsidRPr="00E77F84" w:rsidTr="009103A7">
        <w:trPr>
          <w:trHeight w:val="2213"/>
        </w:trPr>
        <w:tc>
          <w:tcPr>
            <w:tcW w:w="824" w:type="dxa"/>
            <w:tcBorders>
              <w:right w:val="single" w:sz="4" w:space="0" w:color="auto"/>
            </w:tcBorders>
          </w:tcPr>
          <w:p w:rsidR="009103A7" w:rsidRPr="00E77F84" w:rsidRDefault="009103A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103A7" w:rsidRPr="00E77F84" w:rsidRDefault="009103A7" w:rsidP="00336B10">
            <w:pPr>
              <w:jc w:val="both"/>
              <w:rPr>
                <w:rFonts w:ascii="Arial" w:hAnsi="Arial" w:cs="Arial"/>
                <w:sz w:val="22"/>
                <w:szCs w:val="22"/>
              </w:rPr>
            </w:pPr>
            <w:r>
              <w:rPr>
                <w:rFonts w:ascii="Arial" w:hAnsi="Arial" w:cs="Arial"/>
                <w:sz w:val="22"/>
                <w:szCs w:val="22"/>
              </w:rPr>
              <w:t>GCC 4.1</w:t>
            </w:r>
          </w:p>
        </w:tc>
        <w:tc>
          <w:tcPr>
            <w:tcW w:w="7184" w:type="dxa"/>
            <w:tcBorders>
              <w:left w:val="nil"/>
            </w:tcBorders>
          </w:tcPr>
          <w:p w:rsidR="009103A7" w:rsidRDefault="009103A7" w:rsidP="009103A7">
            <w:pPr>
              <w:jc w:val="both"/>
              <w:rPr>
                <w:rFonts w:ascii="Arial" w:hAnsi="Arial" w:cs="Arial"/>
                <w:b/>
                <w:bCs/>
                <w:sz w:val="22"/>
                <w:szCs w:val="22"/>
              </w:rPr>
            </w:pPr>
            <w:r w:rsidRPr="00E77F84">
              <w:rPr>
                <w:rFonts w:ascii="Arial" w:hAnsi="Arial" w:cs="Arial"/>
                <w:b/>
                <w:bCs/>
                <w:sz w:val="22"/>
                <w:szCs w:val="22"/>
              </w:rPr>
              <w:t xml:space="preserve">Replace the existing Provision GCC </w:t>
            </w:r>
            <w:r>
              <w:rPr>
                <w:rFonts w:ascii="Arial" w:hAnsi="Arial" w:cs="Arial"/>
                <w:b/>
                <w:bCs/>
                <w:sz w:val="22"/>
                <w:szCs w:val="22"/>
              </w:rPr>
              <w:t>4</w:t>
            </w:r>
            <w:r w:rsidRPr="00E77F84">
              <w:rPr>
                <w:rFonts w:ascii="Arial" w:hAnsi="Arial" w:cs="Arial"/>
                <w:b/>
                <w:bCs/>
                <w:sz w:val="22"/>
                <w:szCs w:val="22"/>
              </w:rPr>
              <w:t>.1</w:t>
            </w:r>
            <w:r w:rsidR="00BC12E5">
              <w:rPr>
                <w:rFonts w:ascii="Arial" w:hAnsi="Arial" w:cs="Arial"/>
                <w:b/>
                <w:bCs/>
                <w:sz w:val="22"/>
                <w:szCs w:val="22"/>
              </w:rPr>
              <w:t xml:space="preserve"> </w:t>
            </w:r>
            <w:r w:rsidRPr="00E77F84">
              <w:rPr>
                <w:rFonts w:ascii="Arial" w:hAnsi="Arial" w:cs="Arial"/>
                <w:b/>
                <w:bCs/>
                <w:sz w:val="22"/>
                <w:szCs w:val="22"/>
              </w:rPr>
              <w:t>as below</w:t>
            </w:r>
            <w:r>
              <w:rPr>
                <w:rFonts w:ascii="Arial" w:hAnsi="Arial" w:cs="Arial"/>
                <w:b/>
                <w:bCs/>
                <w:sz w:val="22"/>
                <w:szCs w:val="22"/>
              </w:rPr>
              <w:t>:</w:t>
            </w:r>
          </w:p>
          <w:p w:rsidR="009103A7" w:rsidRDefault="009103A7" w:rsidP="009103A7">
            <w:pPr>
              <w:jc w:val="both"/>
              <w:rPr>
                <w:rFonts w:ascii="Arial" w:hAnsi="Arial" w:cs="Arial"/>
                <w:b/>
                <w:bCs/>
                <w:sz w:val="22"/>
                <w:szCs w:val="22"/>
              </w:rPr>
            </w:pPr>
          </w:p>
          <w:p w:rsidR="009103A7" w:rsidRPr="00E77F84" w:rsidRDefault="009103A7" w:rsidP="009103A7">
            <w:pPr>
              <w:jc w:val="both"/>
              <w:rPr>
                <w:rFonts w:ascii="Arial" w:hAnsi="Arial" w:cs="Arial"/>
                <w:b/>
                <w:bCs/>
                <w:sz w:val="22"/>
                <w:szCs w:val="22"/>
              </w:rPr>
            </w:pPr>
            <w:r w:rsidRPr="00F11EF4">
              <w:rPr>
                <w:rFonts w:ascii="Arial" w:hAnsi="Arial" w:cs="Arial"/>
                <w:sz w:val="22"/>
                <w:szCs w:val="22"/>
              </w:rPr>
              <w:t>Time for Completion is the essence of Contract</w:t>
            </w:r>
            <w:r>
              <w:rPr>
                <w:rFonts w:ascii="Arial" w:hAnsi="Arial" w:cs="Arial"/>
                <w:b/>
                <w:bCs/>
                <w:sz w:val="22"/>
                <w:szCs w:val="22"/>
              </w:rPr>
              <w:t xml:space="preserve">. </w:t>
            </w:r>
            <w:r w:rsidRPr="009103A7">
              <w:rPr>
                <w:rFonts w:ascii="Arial" w:hAnsi="Arial" w:cs="Arial"/>
                <w:sz w:val="22"/>
                <w:szCs w:val="22"/>
              </w:rPr>
              <w:t xml:space="preserve">The Contractor shall commence work on the Facilities from the Effective Date of Contract and without prejudice to GCC Sub-Clause 21.2 hereof, the Contractor shall thereafter proceed with the </w:t>
            </w:r>
            <w:proofErr w:type="spellStart"/>
            <w:r w:rsidRPr="009103A7">
              <w:rPr>
                <w:rFonts w:ascii="Arial" w:hAnsi="Arial" w:cs="Arial"/>
                <w:sz w:val="22"/>
                <w:szCs w:val="22"/>
              </w:rPr>
              <w:t>Facilitties</w:t>
            </w:r>
            <w:proofErr w:type="spellEnd"/>
            <w:r w:rsidRPr="009103A7">
              <w:rPr>
                <w:rFonts w:ascii="Arial" w:hAnsi="Arial" w:cs="Arial"/>
                <w:sz w:val="22"/>
                <w:szCs w:val="22"/>
              </w:rPr>
              <w:t xml:space="preserve"> in accordance with the time schedule specified in the corresponding Appendix-4 (Time Schedule) to the Contract Agreement</w:t>
            </w:r>
            <w:r>
              <w:rPr>
                <w:rFonts w:ascii="Arial" w:hAnsi="Arial" w:cs="Arial"/>
                <w:b/>
                <w:bCs/>
                <w:sz w:val="22"/>
                <w:szCs w:val="22"/>
              </w:rPr>
              <w:t>.</w:t>
            </w:r>
          </w:p>
        </w:tc>
      </w:tr>
      <w:tr w:rsidR="008D4856" w:rsidRPr="00E77F84" w:rsidTr="00623770">
        <w:tc>
          <w:tcPr>
            <w:tcW w:w="824" w:type="dxa"/>
            <w:tcBorders>
              <w:right w:val="single" w:sz="4" w:space="0" w:color="auto"/>
            </w:tcBorders>
          </w:tcPr>
          <w:p w:rsidR="008D4856" w:rsidRPr="00E77F84"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D4856" w:rsidRPr="00E77F84" w:rsidRDefault="008D4856" w:rsidP="00070F74">
            <w:pPr>
              <w:jc w:val="both"/>
              <w:rPr>
                <w:rFonts w:ascii="Arial" w:hAnsi="Arial" w:cs="Arial"/>
                <w:sz w:val="22"/>
                <w:szCs w:val="22"/>
              </w:rPr>
            </w:pPr>
            <w:r w:rsidRPr="00E77F84">
              <w:rPr>
                <w:rFonts w:ascii="Arial" w:hAnsi="Arial" w:cs="Arial"/>
                <w:b/>
                <w:bCs/>
                <w:sz w:val="22"/>
                <w:szCs w:val="22"/>
              </w:rPr>
              <w:t>GCC 5.1.1</w:t>
            </w:r>
          </w:p>
        </w:tc>
        <w:tc>
          <w:tcPr>
            <w:tcW w:w="7184" w:type="dxa"/>
            <w:tcBorders>
              <w:left w:val="nil"/>
            </w:tcBorders>
          </w:tcPr>
          <w:p w:rsidR="008D4856" w:rsidRPr="00E77F84" w:rsidRDefault="008D4856" w:rsidP="008D4856">
            <w:pPr>
              <w:jc w:val="both"/>
              <w:rPr>
                <w:rFonts w:ascii="Arial" w:hAnsi="Arial" w:cs="Arial"/>
                <w:b/>
                <w:bCs/>
                <w:sz w:val="22"/>
                <w:szCs w:val="22"/>
              </w:rPr>
            </w:pPr>
            <w:r w:rsidRPr="00E77F84">
              <w:rPr>
                <w:rFonts w:ascii="Arial" w:hAnsi="Arial" w:cs="Arial"/>
                <w:b/>
                <w:bCs/>
                <w:sz w:val="22"/>
                <w:szCs w:val="22"/>
              </w:rPr>
              <w:t>Add the following at the end of the paragraph:</w:t>
            </w:r>
          </w:p>
          <w:p w:rsidR="008D4856" w:rsidRPr="00E77F84" w:rsidRDefault="008D4856" w:rsidP="008D4856">
            <w:pPr>
              <w:tabs>
                <w:tab w:val="left" w:pos="972"/>
              </w:tabs>
              <w:ind w:left="-90"/>
              <w:jc w:val="both"/>
              <w:rPr>
                <w:rFonts w:ascii="Arial" w:hAnsi="Arial" w:cs="Arial"/>
                <w:sz w:val="22"/>
                <w:szCs w:val="22"/>
              </w:rPr>
            </w:pPr>
          </w:p>
          <w:p w:rsidR="008D4856" w:rsidRDefault="008D4856" w:rsidP="008D4856">
            <w:pPr>
              <w:tabs>
                <w:tab w:val="left" w:pos="972"/>
              </w:tabs>
              <w:ind w:left="-90"/>
              <w:jc w:val="both"/>
              <w:rPr>
                <w:rFonts w:ascii="Arial" w:hAnsi="Arial" w:cs="Arial"/>
                <w:b/>
                <w:bCs/>
                <w:sz w:val="22"/>
                <w:szCs w:val="22"/>
              </w:rPr>
            </w:pPr>
            <w:r w:rsidRPr="00F11EF4">
              <w:rPr>
                <w:rFonts w:ascii="Arial" w:hAnsi="Arial"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r w:rsidRPr="00E77F84">
              <w:rPr>
                <w:rFonts w:ascii="Arial" w:hAnsi="Arial" w:cs="Arial"/>
                <w:b/>
                <w:bCs/>
                <w:sz w:val="22"/>
                <w:szCs w:val="22"/>
              </w:rPr>
              <w:t>.</w:t>
            </w:r>
          </w:p>
          <w:p w:rsidR="00521DB0" w:rsidRPr="00E77F84" w:rsidRDefault="00521DB0" w:rsidP="008D4856">
            <w:pPr>
              <w:tabs>
                <w:tab w:val="left" w:pos="972"/>
              </w:tabs>
              <w:ind w:left="-90"/>
              <w:jc w:val="both"/>
              <w:rPr>
                <w:rFonts w:ascii="Arial" w:hAnsi="Arial" w:cs="Arial"/>
                <w:b/>
                <w:bCs/>
                <w:sz w:val="22"/>
                <w:szCs w:val="22"/>
              </w:rPr>
            </w:pPr>
          </w:p>
        </w:tc>
      </w:tr>
      <w:tr w:rsidR="009070BA" w:rsidRPr="00E77F84" w:rsidTr="00623770">
        <w:tc>
          <w:tcPr>
            <w:tcW w:w="824" w:type="dxa"/>
            <w:tcBorders>
              <w:right w:val="single" w:sz="4" w:space="0" w:color="auto"/>
            </w:tcBorders>
          </w:tcPr>
          <w:p w:rsidR="009070BA" w:rsidRPr="00E77F84"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070BA" w:rsidRPr="00E77F84" w:rsidRDefault="009070BA" w:rsidP="00070F74">
            <w:pPr>
              <w:jc w:val="both"/>
              <w:rPr>
                <w:rFonts w:ascii="Arial" w:hAnsi="Arial" w:cs="Arial"/>
                <w:sz w:val="22"/>
                <w:szCs w:val="22"/>
              </w:rPr>
            </w:pPr>
            <w:r w:rsidRPr="00E77F84">
              <w:rPr>
                <w:rFonts w:ascii="Arial" w:hAnsi="Arial" w:cs="Arial"/>
                <w:sz w:val="22"/>
                <w:szCs w:val="22"/>
              </w:rPr>
              <w:t>GCC 5.7</w:t>
            </w:r>
          </w:p>
        </w:tc>
        <w:tc>
          <w:tcPr>
            <w:tcW w:w="7184" w:type="dxa"/>
            <w:tcBorders>
              <w:left w:val="nil"/>
            </w:tcBorders>
          </w:tcPr>
          <w:p w:rsidR="009070BA" w:rsidRPr="00E77F84" w:rsidRDefault="009070BA" w:rsidP="009070BA">
            <w:pPr>
              <w:jc w:val="both"/>
              <w:rPr>
                <w:rFonts w:ascii="Arial" w:hAnsi="Arial" w:cs="Arial"/>
                <w:sz w:val="22"/>
                <w:szCs w:val="22"/>
              </w:rPr>
            </w:pPr>
            <w:r w:rsidRPr="00E77F84">
              <w:rPr>
                <w:rFonts w:ascii="Arial" w:hAnsi="Arial" w:cs="Arial"/>
                <w:sz w:val="22"/>
                <w:szCs w:val="22"/>
              </w:rPr>
              <w:t xml:space="preserve">Adding New sub </w:t>
            </w:r>
            <w:proofErr w:type="spellStart"/>
            <w:r w:rsidRPr="00E77F84">
              <w:rPr>
                <w:rFonts w:ascii="Arial" w:hAnsi="Arial" w:cs="Arial"/>
                <w:sz w:val="22"/>
                <w:szCs w:val="22"/>
              </w:rPr>
              <w:t>cluase</w:t>
            </w:r>
            <w:proofErr w:type="spellEnd"/>
            <w:r w:rsidRPr="00E77F84">
              <w:rPr>
                <w:rFonts w:ascii="Arial" w:hAnsi="Arial" w:cs="Arial"/>
                <w:sz w:val="22"/>
                <w:szCs w:val="22"/>
              </w:rPr>
              <w:t xml:space="preserve"> GCC 5.7 </w:t>
            </w:r>
          </w:p>
          <w:p w:rsidR="009070BA" w:rsidRPr="00E77F84" w:rsidRDefault="009070BA" w:rsidP="00070F74">
            <w:pPr>
              <w:ind w:left="162"/>
              <w:jc w:val="both"/>
              <w:rPr>
                <w:rFonts w:ascii="Arial" w:hAnsi="Arial" w:cs="Arial"/>
                <w:sz w:val="22"/>
                <w:szCs w:val="22"/>
              </w:rPr>
            </w:pPr>
          </w:p>
          <w:p w:rsidR="009070BA" w:rsidRDefault="009070BA" w:rsidP="00070F74">
            <w:pPr>
              <w:ind w:left="162"/>
              <w:jc w:val="both"/>
              <w:rPr>
                <w:rFonts w:ascii="Arial" w:hAnsi="Arial" w:cs="Arial"/>
                <w:sz w:val="22"/>
                <w:szCs w:val="22"/>
              </w:rPr>
            </w:pPr>
            <w:r w:rsidRPr="00E77F84">
              <w:rPr>
                <w:rFonts w:ascii="Arial" w:hAnsi="Arial" w:cs="Arial"/>
                <w:sz w:val="22"/>
                <w:szCs w:val="22"/>
              </w:rPr>
              <w:t xml:space="preserve">Vide Notification dated 8th May 2017 by Ministry of Steel has published </w:t>
            </w:r>
            <w:proofErr w:type="gramStart"/>
            <w:r w:rsidRPr="00E77F84">
              <w:rPr>
                <w:rFonts w:ascii="Arial" w:hAnsi="Arial" w:cs="Arial"/>
                <w:sz w:val="22"/>
                <w:szCs w:val="22"/>
              </w:rPr>
              <w:t>“ Policy</w:t>
            </w:r>
            <w:proofErr w:type="gramEnd"/>
            <w:r w:rsidRPr="00E77F84">
              <w:rPr>
                <w:rFonts w:ascii="Arial" w:hAnsi="Arial" w:cs="Arial"/>
                <w:sz w:val="22"/>
                <w:szCs w:val="22"/>
              </w:rPr>
              <w:t xml:space="preserve"> for providing preference to Domestically Manufactured Iron &amp; Steel Products in Government Procurement”. </w:t>
            </w:r>
            <w:r w:rsidRPr="00E77F84">
              <w:rPr>
                <w:rFonts w:ascii="Arial" w:hAnsi="Arial" w:cs="Arial"/>
                <w:sz w:val="22"/>
                <w:szCs w:val="22"/>
              </w:rPr>
              <w:lastRenderedPageBreak/>
              <w:t>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1A3141" w:rsidRPr="00E77F84" w:rsidRDefault="001A3141" w:rsidP="00070F74">
            <w:pPr>
              <w:ind w:left="162"/>
              <w:jc w:val="both"/>
              <w:rPr>
                <w:rFonts w:ascii="Arial" w:hAnsi="Arial" w:cs="Arial"/>
                <w:sz w:val="22"/>
                <w:szCs w:val="22"/>
              </w:rPr>
            </w:pPr>
          </w:p>
          <w:p w:rsidR="009070BA" w:rsidRDefault="009070BA" w:rsidP="00070F74">
            <w:pPr>
              <w:ind w:left="162"/>
              <w:jc w:val="both"/>
              <w:rPr>
                <w:rFonts w:ascii="Arial" w:hAnsi="Arial" w:cs="Arial"/>
                <w:sz w:val="22"/>
                <w:szCs w:val="22"/>
              </w:rPr>
            </w:pPr>
            <w:r w:rsidRPr="00E77F84">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1A3141" w:rsidRPr="00E77F84" w:rsidRDefault="001A3141" w:rsidP="00070F74">
            <w:pPr>
              <w:ind w:left="162"/>
              <w:jc w:val="both"/>
              <w:rPr>
                <w:rFonts w:ascii="Arial" w:hAnsi="Arial" w:cs="Arial"/>
                <w:sz w:val="22"/>
                <w:szCs w:val="22"/>
              </w:rPr>
            </w:pPr>
          </w:p>
          <w:p w:rsidR="009070BA" w:rsidRDefault="009070BA" w:rsidP="00070F74">
            <w:pPr>
              <w:ind w:left="162"/>
              <w:jc w:val="both"/>
              <w:rPr>
                <w:rFonts w:ascii="Arial" w:hAnsi="Arial" w:cs="Arial"/>
                <w:sz w:val="22"/>
                <w:szCs w:val="22"/>
              </w:rPr>
            </w:pPr>
            <w:r w:rsidRPr="00E77F84">
              <w:rPr>
                <w:rFonts w:ascii="Arial" w:hAnsi="Arial" w:cs="Arial"/>
                <w:sz w:val="22"/>
                <w:szCs w:val="22"/>
              </w:rPr>
              <w:t>Violation to minimum prescribed domestic value addition or misrepresentation of facts by the bidder in this regard shall be dealt in line with provisions of the Integrity Pact.</w:t>
            </w:r>
          </w:p>
          <w:p w:rsidR="001A3141" w:rsidRPr="00E77F84" w:rsidRDefault="001A3141" w:rsidP="00070F74">
            <w:pPr>
              <w:ind w:left="162"/>
              <w:jc w:val="both"/>
              <w:rPr>
                <w:rFonts w:ascii="Arial" w:hAnsi="Arial" w:cs="Arial"/>
                <w:sz w:val="22"/>
                <w:szCs w:val="22"/>
              </w:rPr>
            </w:pPr>
          </w:p>
        </w:tc>
      </w:tr>
      <w:tr w:rsidR="00CE6BB5" w:rsidRPr="00E77F84" w:rsidTr="00623770">
        <w:tc>
          <w:tcPr>
            <w:tcW w:w="824" w:type="dxa"/>
            <w:tcBorders>
              <w:right w:val="single" w:sz="4" w:space="0" w:color="auto"/>
            </w:tcBorders>
          </w:tcPr>
          <w:p w:rsidR="00336B10" w:rsidRPr="00E77F84"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336B10" w:rsidRPr="00E77F84" w:rsidRDefault="00336B10" w:rsidP="00336B10">
            <w:pPr>
              <w:jc w:val="both"/>
              <w:rPr>
                <w:rFonts w:ascii="Arial" w:hAnsi="Arial" w:cs="Arial"/>
                <w:sz w:val="22"/>
                <w:szCs w:val="22"/>
              </w:rPr>
            </w:pPr>
            <w:r w:rsidRPr="00E77F84">
              <w:rPr>
                <w:rFonts w:ascii="Arial" w:hAnsi="Arial" w:cs="Arial"/>
                <w:sz w:val="22"/>
                <w:szCs w:val="22"/>
              </w:rPr>
              <w:t>GCC 9.3.1</w:t>
            </w:r>
          </w:p>
        </w:tc>
        <w:tc>
          <w:tcPr>
            <w:tcW w:w="7184" w:type="dxa"/>
            <w:tcBorders>
              <w:left w:val="nil"/>
            </w:tcBorders>
          </w:tcPr>
          <w:p w:rsidR="00336B10" w:rsidRPr="00E77F84" w:rsidRDefault="00336B10" w:rsidP="00336B10">
            <w:pPr>
              <w:jc w:val="both"/>
              <w:rPr>
                <w:rFonts w:ascii="Arial" w:hAnsi="Arial" w:cs="Arial"/>
                <w:b/>
                <w:bCs/>
                <w:sz w:val="22"/>
                <w:szCs w:val="22"/>
              </w:rPr>
            </w:pPr>
            <w:r w:rsidRPr="00E77F84">
              <w:rPr>
                <w:rFonts w:ascii="Arial" w:hAnsi="Arial" w:cs="Arial"/>
                <w:b/>
                <w:bCs/>
                <w:sz w:val="22"/>
                <w:szCs w:val="22"/>
              </w:rPr>
              <w:t>Supplementing Sub-Clause GCC 9.3.1</w:t>
            </w:r>
          </w:p>
          <w:p w:rsidR="00336B10" w:rsidRPr="00E77F84" w:rsidRDefault="00336B10" w:rsidP="00336B10">
            <w:pPr>
              <w:jc w:val="both"/>
              <w:rPr>
                <w:rFonts w:ascii="Arial" w:hAnsi="Arial" w:cs="Arial"/>
                <w:sz w:val="22"/>
                <w:szCs w:val="22"/>
              </w:rPr>
            </w:pPr>
            <w:r w:rsidRPr="00E77F84">
              <w:rPr>
                <w:rFonts w:ascii="Arial" w:hAnsi="Arial" w:cs="Arial"/>
                <w:sz w:val="22"/>
                <w:szCs w:val="22"/>
              </w:rPr>
              <w:t xml:space="preserve"> </w:t>
            </w:r>
          </w:p>
          <w:p w:rsidR="00E26B98" w:rsidRPr="00E77F84" w:rsidRDefault="00387DD6" w:rsidP="00F95D7D">
            <w:pPr>
              <w:jc w:val="both"/>
              <w:rPr>
                <w:rFonts w:ascii="Arial" w:hAnsi="Arial" w:cs="Arial"/>
                <w:sz w:val="22"/>
                <w:szCs w:val="22"/>
              </w:rPr>
            </w:pPr>
            <w:r w:rsidRPr="00E77F84">
              <w:rPr>
                <w:rFonts w:ascii="Arial" w:hAnsi="Arial" w:cs="Arial"/>
                <w:sz w:val="22"/>
                <w:szCs w:val="22"/>
              </w:rPr>
              <w:t xml:space="preserve">The Contractor shall arrange additional Performance </w:t>
            </w:r>
            <w:proofErr w:type="gramStart"/>
            <w:r w:rsidR="00303D3E" w:rsidRPr="00E77F84">
              <w:rPr>
                <w:rFonts w:ascii="Arial" w:hAnsi="Arial" w:cs="Arial"/>
                <w:sz w:val="22"/>
                <w:szCs w:val="22"/>
              </w:rPr>
              <w:t>Security(</w:t>
            </w:r>
            <w:proofErr w:type="spellStart"/>
            <w:proofErr w:type="gramEnd"/>
            <w:r w:rsidR="00303D3E" w:rsidRPr="00E77F84">
              <w:rPr>
                <w:rFonts w:ascii="Arial" w:hAnsi="Arial" w:cs="Arial"/>
                <w:sz w:val="22"/>
                <w:szCs w:val="22"/>
              </w:rPr>
              <w:t>ies</w:t>
            </w:r>
            <w:proofErr w:type="spellEnd"/>
            <w:r w:rsidR="00303D3E" w:rsidRPr="00E77F84">
              <w:rPr>
                <w:rFonts w:ascii="Arial" w:hAnsi="Arial" w:cs="Arial"/>
                <w:sz w:val="22"/>
                <w:szCs w:val="22"/>
              </w:rPr>
              <w:t xml:space="preserve">), if applicable, as per Clause no. 4 of Joint Deed of Undertaking mentioned at Sl. No. </w:t>
            </w:r>
            <w:r w:rsidR="00182F48" w:rsidRPr="00E77F84">
              <w:rPr>
                <w:rFonts w:ascii="Arial" w:hAnsi="Arial" w:cs="Arial"/>
                <w:sz w:val="22"/>
                <w:szCs w:val="22"/>
              </w:rPr>
              <w:t>20</w:t>
            </w:r>
            <w:r w:rsidR="00303D3E" w:rsidRPr="00E77F84">
              <w:rPr>
                <w:rFonts w:ascii="Arial" w:hAnsi="Arial" w:cs="Arial"/>
                <w:sz w:val="22"/>
                <w:szCs w:val="22"/>
              </w:rPr>
              <w:t xml:space="preserve"> of Section – VI : Sample Forms and Procedures. The said </w:t>
            </w:r>
            <w:proofErr w:type="gramStart"/>
            <w:r w:rsidR="00303D3E" w:rsidRPr="00E77F84">
              <w:rPr>
                <w:rFonts w:ascii="Arial" w:hAnsi="Arial" w:cs="Arial"/>
                <w:sz w:val="22"/>
                <w:szCs w:val="22"/>
              </w:rPr>
              <w:t>security(</w:t>
            </w:r>
            <w:proofErr w:type="spellStart"/>
            <w:proofErr w:type="gramEnd"/>
            <w:r w:rsidR="00303D3E" w:rsidRPr="00E77F84">
              <w:rPr>
                <w:rFonts w:ascii="Arial" w:hAnsi="Arial" w:cs="Arial"/>
                <w:sz w:val="22"/>
                <w:szCs w:val="22"/>
              </w:rPr>
              <w:t>ies</w:t>
            </w:r>
            <w:proofErr w:type="spellEnd"/>
            <w:r w:rsidR="00303D3E" w:rsidRPr="00E77F84">
              <w:rPr>
                <w:rFonts w:ascii="Arial" w:hAnsi="Arial" w:cs="Arial"/>
                <w:sz w:val="22"/>
                <w:szCs w:val="22"/>
              </w:rPr>
              <w:t>) shall be required to be extended time to time till ninety (90) days beyond the actual Defect Liability Period, as may be required under the Contract.</w:t>
            </w:r>
          </w:p>
          <w:p w:rsidR="00E26B98" w:rsidRPr="00E77F84" w:rsidRDefault="00E26B98" w:rsidP="00F95D7D">
            <w:pPr>
              <w:jc w:val="both"/>
              <w:rPr>
                <w:rFonts w:ascii="Arial" w:hAnsi="Arial" w:cs="Arial"/>
                <w:sz w:val="22"/>
                <w:szCs w:val="22"/>
              </w:rPr>
            </w:pPr>
          </w:p>
        </w:tc>
      </w:tr>
      <w:tr w:rsidR="0097638D" w:rsidRPr="00E77F84" w:rsidTr="00623770">
        <w:tc>
          <w:tcPr>
            <w:tcW w:w="824" w:type="dxa"/>
            <w:tcBorders>
              <w:right w:val="single" w:sz="4" w:space="0" w:color="auto"/>
            </w:tcBorders>
          </w:tcPr>
          <w:p w:rsidR="0097638D" w:rsidRPr="00E77F84"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77F84" w:rsidRDefault="0097638D" w:rsidP="00070F74">
            <w:pPr>
              <w:jc w:val="both"/>
              <w:rPr>
                <w:rFonts w:ascii="Arial" w:hAnsi="Arial" w:cs="Arial"/>
                <w:sz w:val="22"/>
                <w:szCs w:val="22"/>
              </w:rPr>
            </w:pPr>
            <w:r w:rsidRPr="00E77F84">
              <w:rPr>
                <w:rFonts w:ascii="Arial" w:hAnsi="Arial" w:cs="Arial"/>
                <w:sz w:val="22"/>
                <w:szCs w:val="22"/>
              </w:rPr>
              <w:t>GCC 9.3.1.2 (b)</w:t>
            </w:r>
          </w:p>
        </w:tc>
        <w:tc>
          <w:tcPr>
            <w:tcW w:w="7184" w:type="dxa"/>
            <w:tcBorders>
              <w:left w:val="nil"/>
            </w:tcBorders>
          </w:tcPr>
          <w:p w:rsidR="0097638D" w:rsidRDefault="0097638D" w:rsidP="00E968AA">
            <w:pPr>
              <w:jc w:val="both"/>
              <w:rPr>
                <w:rFonts w:ascii="Arial" w:hAnsi="Arial" w:cs="Arial"/>
                <w:sz w:val="22"/>
                <w:szCs w:val="22"/>
              </w:rPr>
            </w:pPr>
            <w:r w:rsidRPr="00E77F84">
              <w:rPr>
                <w:rFonts w:ascii="Arial" w:hAnsi="Arial" w:cs="Arial"/>
                <w:sz w:val="22"/>
                <w:szCs w:val="22"/>
              </w:rPr>
              <w:t xml:space="preserve">Replace the Clause reference GCC 9.3.1.1(b) appearing in second line with Clause GCC </w:t>
            </w:r>
            <w:r w:rsidR="00E968AA" w:rsidRPr="00E77F84">
              <w:rPr>
                <w:rFonts w:ascii="Arial" w:hAnsi="Arial" w:cs="Arial"/>
                <w:sz w:val="22"/>
                <w:szCs w:val="22"/>
              </w:rPr>
              <w:t>9.3.1.2(a)</w:t>
            </w:r>
          </w:p>
          <w:p w:rsidR="001A3141" w:rsidRPr="00E77F84" w:rsidRDefault="001A3141" w:rsidP="00E968AA">
            <w:pPr>
              <w:jc w:val="both"/>
              <w:rPr>
                <w:rFonts w:ascii="Arial" w:hAnsi="Arial" w:cs="Arial"/>
                <w:sz w:val="22"/>
                <w:szCs w:val="22"/>
              </w:rPr>
            </w:pPr>
          </w:p>
        </w:tc>
      </w:tr>
      <w:tr w:rsidR="00074DE7" w:rsidRPr="00E77F84" w:rsidTr="00623770">
        <w:tc>
          <w:tcPr>
            <w:tcW w:w="824" w:type="dxa"/>
            <w:tcBorders>
              <w:right w:val="single" w:sz="4" w:space="0" w:color="auto"/>
            </w:tcBorders>
          </w:tcPr>
          <w:p w:rsidR="00074DE7" w:rsidRPr="00E77F84"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74DE7" w:rsidRPr="00E77F84" w:rsidRDefault="00074DE7" w:rsidP="00336B10">
            <w:pPr>
              <w:jc w:val="both"/>
              <w:rPr>
                <w:rFonts w:ascii="Arial" w:hAnsi="Arial" w:cs="Arial"/>
                <w:sz w:val="22"/>
                <w:szCs w:val="22"/>
              </w:rPr>
            </w:pPr>
            <w:r w:rsidRPr="00E77F84">
              <w:rPr>
                <w:rFonts w:ascii="Arial" w:hAnsi="Arial" w:cs="Arial"/>
                <w:sz w:val="22"/>
                <w:szCs w:val="22"/>
              </w:rPr>
              <w:t>GCC 9.3.2</w:t>
            </w:r>
          </w:p>
        </w:tc>
        <w:tc>
          <w:tcPr>
            <w:tcW w:w="7184" w:type="dxa"/>
            <w:tcBorders>
              <w:left w:val="nil"/>
            </w:tcBorders>
          </w:tcPr>
          <w:p w:rsidR="00074DE7" w:rsidRPr="00F11EF4" w:rsidRDefault="00074DE7" w:rsidP="00074DE7">
            <w:pPr>
              <w:pStyle w:val="Default"/>
              <w:jc w:val="both"/>
              <w:rPr>
                <w:rFonts w:ascii="Arial" w:hAnsi="Arial" w:cs="Arial"/>
                <w:sz w:val="22"/>
                <w:szCs w:val="22"/>
              </w:rPr>
            </w:pPr>
            <w:r w:rsidRPr="00F11EF4">
              <w:rPr>
                <w:rFonts w:ascii="Arial" w:hAnsi="Arial" w:cs="Arial"/>
                <w:sz w:val="22"/>
                <w:szCs w:val="22"/>
              </w:rPr>
              <w:t>Replace Sub-Clause GCC 9.3.2</w:t>
            </w:r>
          </w:p>
          <w:p w:rsidR="00074DE7" w:rsidRPr="00F11EF4" w:rsidRDefault="00074DE7" w:rsidP="00074DE7">
            <w:pPr>
              <w:pStyle w:val="Default"/>
              <w:jc w:val="both"/>
              <w:rPr>
                <w:rFonts w:ascii="Arial" w:hAnsi="Arial" w:cs="Arial"/>
                <w:sz w:val="22"/>
                <w:szCs w:val="22"/>
              </w:rPr>
            </w:pPr>
          </w:p>
          <w:p w:rsidR="00074DE7" w:rsidRDefault="00074DE7" w:rsidP="00074DE7">
            <w:pPr>
              <w:pStyle w:val="Default"/>
              <w:jc w:val="both"/>
              <w:rPr>
                <w:rFonts w:ascii="Arial" w:hAnsi="Arial" w:cs="Arial"/>
                <w:sz w:val="22"/>
                <w:szCs w:val="22"/>
              </w:rPr>
            </w:pPr>
            <w:r w:rsidRPr="00F11EF4">
              <w:rPr>
                <w:rFonts w:ascii="Arial" w:hAnsi="Arial" w:cs="Arial"/>
                <w:sz w:val="22"/>
                <w:szCs w:val="22"/>
              </w:rPr>
              <w:t xml:space="preserve">The performance security shall, at the contractor’s option, be in the form of a crossed bank draft/pay order /banker certified </w:t>
            </w:r>
            <w:proofErr w:type="spellStart"/>
            <w:r w:rsidRPr="00F11EF4">
              <w:rPr>
                <w:rFonts w:ascii="Arial" w:hAnsi="Arial" w:cs="Arial"/>
                <w:sz w:val="22"/>
                <w:szCs w:val="22"/>
              </w:rPr>
              <w:t>cheque</w:t>
            </w:r>
            <w:proofErr w:type="spellEnd"/>
            <w:r w:rsidRPr="00F11EF4">
              <w:rPr>
                <w:rFonts w:ascii="Arial" w:hAnsi="Arial" w:cs="Arial"/>
                <w:sz w:val="22"/>
                <w:szCs w:val="22"/>
              </w:rPr>
              <w:t xml:space="preserve"> in </w:t>
            </w:r>
            <w:proofErr w:type="spellStart"/>
            <w:r w:rsidRPr="00F11EF4">
              <w:rPr>
                <w:rFonts w:ascii="Arial" w:hAnsi="Arial" w:cs="Arial"/>
                <w:sz w:val="22"/>
                <w:szCs w:val="22"/>
              </w:rPr>
              <w:t>favour</w:t>
            </w:r>
            <w:proofErr w:type="spellEnd"/>
            <w:r w:rsidRPr="00F11EF4">
              <w:rPr>
                <w:rFonts w:ascii="Arial" w:hAnsi="Arial" w:cs="Arial"/>
                <w:sz w:val="22"/>
                <w:szCs w:val="22"/>
              </w:rPr>
              <w:t xml:space="preserve"> of Employer as stipulated in SCC or in the Form of unconditional Bank Guarantee attached hereto in the Section VI - Sample Forms and Procedures.</w:t>
            </w:r>
          </w:p>
          <w:p w:rsidR="00551F13" w:rsidRPr="00F11EF4" w:rsidRDefault="00551F13" w:rsidP="00074DE7">
            <w:pPr>
              <w:pStyle w:val="Default"/>
              <w:jc w:val="both"/>
              <w:rPr>
                <w:rFonts w:ascii="Arial" w:hAnsi="Arial" w:cs="Arial"/>
                <w:sz w:val="22"/>
                <w:szCs w:val="22"/>
              </w:rPr>
            </w:pPr>
          </w:p>
          <w:p w:rsidR="00BC12E5" w:rsidRDefault="00BC12E5" w:rsidP="00BC12E5">
            <w:pPr>
              <w:pStyle w:val="Default"/>
              <w:jc w:val="both"/>
            </w:pPr>
            <w:r w:rsidRPr="00F11EF4">
              <w:rPr>
                <w:rFonts w:ascii="Arial" w:hAnsi="Arial"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r w:rsidRPr="00F11EF4">
              <w:t>:</w:t>
            </w:r>
          </w:p>
          <w:p w:rsidR="00551F13" w:rsidRPr="00F11EF4" w:rsidRDefault="00551F13" w:rsidP="00BC12E5">
            <w:pPr>
              <w:pStyle w:val="Default"/>
              <w:jc w:val="both"/>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88"/>
            </w:tblGrid>
            <w:tr w:rsidR="00BC12E5" w:rsidRPr="00F11EF4" w:rsidTr="00BC12E5">
              <w:tc>
                <w:tcPr>
                  <w:tcW w:w="2359"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lastRenderedPageBreak/>
                    <w:t>Payment Category</w:t>
                  </w:r>
                </w:p>
              </w:tc>
              <w:tc>
                <w:tcPr>
                  <w:tcW w:w="4188"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 xml:space="preserve">Performance Security </w:t>
                  </w:r>
                </w:p>
              </w:tc>
            </w:tr>
            <w:tr w:rsidR="00BC12E5" w:rsidRPr="00F11EF4" w:rsidTr="00BC12E5">
              <w:tc>
                <w:tcPr>
                  <w:tcW w:w="2359"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 xml:space="preserve"> Sub-category</w:t>
                  </w:r>
                </w:p>
              </w:tc>
              <w:tc>
                <w:tcPr>
                  <w:tcW w:w="4188"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Performance Security Payment–CC@</w:t>
                  </w:r>
                </w:p>
              </w:tc>
            </w:tr>
            <w:tr w:rsidR="00BC12E5" w:rsidRPr="00F11EF4" w:rsidTr="00BC12E5">
              <w:tc>
                <w:tcPr>
                  <w:tcW w:w="2359"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Name of Depositor</w:t>
                  </w:r>
                </w:p>
              </w:tc>
              <w:tc>
                <w:tcPr>
                  <w:tcW w:w="4188"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Name of the Contractor/Collaborator/Tower manufacturer/Licensor etc.</w:t>
                  </w:r>
                </w:p>
              </w:tc>
            </w:tr>
            <w:tr w:rsidR="00BC12E5" w:rsidRPr="00F11EF4" w:rsidTr="00BC12E5">
              <w:tc>
                <w:tcPr>
                  <w:tcW w:w="2359"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 xml:space="preserve">Vendor Code, if applicable </w:t>
                  </w:r>
                </w:p>
              </w:tc>
              <w:tc>
                <w:tcPr>
                  <w:tcW w:w="4188"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 xml:space="preserve">POWERGRID vendor code of the Contractor Collaborator/Tower manufacturer/Licensor etc., if existing </w:t>
                  </w:r>
                </w:p>
              </w:tc>
            </w:tr>
            <w:tr w:rsidR="00BC12E5" w:rsidRPr="00F11EF4" w:rsidTr="00BC12E5">
              <w:tc>
                <w:tcPr>
                  <w:tcW w:w="2359"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Payment Remarks</w:t>
                  </w:r>
                </w:p>
              </w:tc>
              <w:tc>
                <w:tcPr>
                  <w:tcW w:w="4188" w:type="dxa"/>
                  <w:shd w:val="clear" w:color="auto" w:fill="auto"/>
                </w:tcPr>
                <w:p w:rsidR="00BC12E5" w:rsidRPr="00F11EF4" w:rsidRDefault="00BC12E5" w:rsidP="006C2176">
                  <w:pPr>
                    <w:pStyle w:val="Default"/>
                    <w:jc w:val="both"/>
                    <w:rPr>
                      <w:rFonts w:ascii="Arial" w:hAnsi="Arial" w:cs="Arial"/>
                      <w:sz w:val="22"/>
                      <w:szCs w:val="22"/>
                    </w:rPr>
                  </w:pPr>
                  <w:r w:rsidRPr="00F11EF4">
                    <w:rPr>
                      <w:rFonts w:ascii="Arial" w:hAnsi="Arial" w:cs="Arial"/>
                      <w:sz w:val="22"/>
                      <w:szCs w:val="22"/>
                    </w:rPr>
                    <w:t>Performance Security for ………….. [</w:t>
                  </w:r>
                  <w:r w:rsidRPr="00F11EF4">
                    <w:rPr>
                      <w:rFonts w:ascii="Arial" w:hAnsi="Arial" w:cs="Arial"/>
                      <w:i/>
                      <w:iCs/>
                      <w:sz w:val="22"/>
                      <w:szCs w:val="22"/>
                    </w:rPr>
                    <w:t>enter the name of the contract and last four digits of the CA number]</w:t>
                  </w:r>
                </w:p>
              </w:tc>
            </w:tr>
          </w:tbl>
          <w:p w:rsidR="00074DE7" w:rsidRPr="00F11EF4" w:rsidRDefault="00BC12E5" w:rsidP="00336B10">
            <w:pPr>
              <w:jc w:val="both"/>
              <w:rPr>
                <w:rFonts w:ascii="Arial" w:hAnsi="Arial" w:cs="Arial"/>
                <w:sz w:val="22"/>
                <w:szCs w:val="22"/>
              </w:rPr>
            </w:pPr>
            <w:r w:rsidRPr="00F11EF4">
              <w:t>The copy of ‘Online Payment Acknowledgement – Suppliers’ generated subsequent to the payment shall be submitted by the Contractor. The online payment facility shall be for payment in Indian Rupees only.</w:t>
            </w:r>
          </w:p>
        </w:tc>
      </w:tr>
      <w:tr w:rsidR="0097638D" w:rsidRPr="00E77F84" w:rsidTr="00623770">
        <w:tc>
          <w:tcPr>
            <w:tcW w:w="824" w:type="dxa"/>
            <w:tcBorders>
              <w:right w:val="single" w:sz="4" w:space="0" w:color="auto"/>
            </w:tcBorders>
          </w:tcPr>
          <w:p w:rsidR="0097638D" w:rsidRPr="00E77F84"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77F84" w:rsidRDefault="0097638D" w:rsidP="00070F74">
            <w:pPr>
              <w:jc w:val="both"/>
              <w:rPr>
                <w:rFonts w:ascii="Arial" w:hAnsi="Arial" w:cs="Arial"/>
                <w:sz w:val="22"/>
                <w:szCs w:val="22"/>
              </w:rPr>
            </w:pPr>
            <w:r w:rsidRPr="00E77F84">
              <w:rPr>
                <w:rFonts w:ascii="Arial" w:hAnsi="Arial" w:cs="Arial"/>
                <w:sz w:val="22"/>
                <w:szCs w:val="22"/>
              </w:rPr>
              <w:t>GCC 9.3.5</w:t>
            </w:r>
          </w:p>
        </w:tc>
        <w:tc>
          <w:tcPr>
            <w:tcW w:w="7184" w:type="dxa"/>
            <w:tcBorders>
              <w:left w:val="nil"/>
            </w:tcBorders>
          </w:tcPr>
          <w:p w:rsidR="0097638D" w:rsidRPr="008646CB" w:rsidRDefault="0097638D" w:rsidP="00070F74">
            <w:pPr>
              <w:pStyle w:val="Default"/>
              <w:jc w:val="both"/>
              <w:rPr>
                <w:rFonts w:ascii="Arial" w:hAnsi="Arial" w:cs="Arial"/>
                <w:b/>
                <w:bCs/>
                <w:sz w:val="22"/>
                <w:szCs w:val="22"/>
              </w:rPr>
            </w:pPr>
            <w:r w:rsidRPr="008646CB">
              <w:rPr>
                <w:rFonts w:ascii="Arial" w:hAnsi="Arial" w:cs="Arial"/>
                <w:b/>
                <w:bCs/>
                <w:sz w:val="22"/>
                <w:szCs w:val="22"/>
              </w:rPr>
              <w:t>Add new sub Clause GCC 9.3.5</w:t>
            </w:r>
          </w:p>
          <w:p w:rsidR="0097638D" w:rsidRPr="008646CB" w:rsidRDefault="0097638D" w:rsidP="00070F74">
            <w:pPr>
              <w:pStyle w:val="Default"/>
              <w:jc w:val="both"/>
              <w:rPr>
                <w:rFonts w:ascii="Arial" w:hAnsi="Arial" w:cs="Arial"/>
                <w:b/>
                <w:bCs/>
                <w:sz w:val="22"/>
                <w:szCs w:val="22"/>
              </w:rPr>
            </w:pPr>
          </w:p>
          <w:p w:rsidR="0097638D" w:rsidRPr="008646CB" w:rsidRDefault="0097638D" w:rsidP="00070F74">
            <w:pPr>
              <w:pStyle w:val="Default"/>
              <w:jc w:val="both"/>
              <w:rPr>
                <w:rFonts w:ascii="Arial" w:hAnsi="Arial" w:cs="Arial"/>
                <w:b/>
                <w:bCs/>
                <w:sz w:val="22"/>
                <w:szCs w:val="22"/>
              </w:rPr>
            </w:pPr>
            <w:r w:rsidRPr="00F11EF4">
              <w:rPr>
                <w:rFonts w:ascii="Arial" w:hAnsi="Arial" w:cs="Arial"/>
                <w:sz w:val="22"/>
                <w:szCs w:val="22"/>
              </w:rPr>
              <w:t>No interest shall be payable by the Employer on the performance Security</w:t>
            </w:r>
            <w:r w:rsidRPr="008646CB">
              <w:rPr>
                <w:rFonts w:ascii="Arial" w:hAnsi="Arial" w:cs="Arial"/>
                <w:b/>
                <w:bCs/>
                <w:sz w:val="22"/>
                <w:szCs w:val="22"/>
              </w:rPr>
              <w:t>.</w:t>
            </w:r>
          </w:p>
          <w:p w:rsidR="0097638D" w:rsidRPr="008646CB" w:rsidRDefault="0097638D" w:rsidP="00070F74">
            <w:pPr>
              <w:jc w:val="both"/>
              <w:rPr>
                <w:rFonts w:ascii="Arial" w:hAnsi="Arial" w:cs="Arial"/>
                <w:b/>
                <w:bCs/>
                <w:sz w:val="22"/>
                <w:szCs w:val="22"/>
              </w:rPr>
            </w:pPr>
          </w:p>
        </w:tc>
      </w:tr>
      <w:tr w:rsidR="0097638D" w:rsidRPr="00E77F84" w:rsidTr="00623770">
        <w:tc>
          <w:tcPr>
            <w:tcW w:w="824" w:type="dxa"/>
            <w:tcBorders>
              <w:right w:val="single" w:sz="4" w:space="0" w:color="auto"/>
            </w:tcBorders>
          </w:tcPr>
          <w:p w:rsidR="0097638D" w:rsidRPr="00E77F84"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97638D" w:rsidRPr="00E77F84" w:rsidRDefault="0097638D" w:rsidP="00070F74">
            <w:pPr>
              <w:jc w:val="both"/>
              <w:rPr>
                <w:rFonts w:ascii="Arial" w:hAnsi="Arial" w:cs="Arial"/>
                <w:sz w:val="22"/>
                <w:szCs w:val="22"/>
              </w:rPr>
            </w:pPr>
            <w:r w:rsidRPr="00E77F84">
              <w:rPr>
                <w:rFonts w:ascii="Arial" w:hAnsi="Arial" w:cs="Arial"/>
                <w:sz w:val="22"/>
                <w:szCs w:val="22"/>
              </w:rPr>
              <w:t>GCC 9.3.6</w:t>
            </w:r>
          </w:p>
        </w:tc>
        <w:tc>
          <w:tcPr>
            <w:tcW w:w="7184" w:type="dxa"/>
            <w:tcBorders>
              <w:left w:val="nil"/>
            </w:tcBorders>
          </w:tcPr>
          <w:p w:rsidR="0097638D" w:rsidRPr="008646CB" w:rsidRDefault="0097638D" w:rsidP="00070F74">
            <w:pPr>
              <w:pStyle w:val="Default"/>
              <w:jc w:val="both"/>
              <w:rPr>
                <w:rFonts w:ascii="Arial" w:hAnsi="Arial" w:cs="Arial"/>
                <w:b/>
                <w:bCs/>
                <w:sz w:val="22"/>
                <w:szCs w:val="22"/>
              </w:rPr>
            </w:pPr>
            <w:r w:rsidRPr="008646CB">
              <w:rPr>
                <w:rFonts w:ascii="Arial" w:hAnsi="Arial" w:cs="Arial"/>
                <w:b/>
                <w:bCs/>
                <w:sz w:val="22"/>
                <w:szCs w:val="22"/>
              </w:rPr>
              <w:t>Add new sub Clause GCC 9.3.6</w:t>
            </w:r>
          </w:p>
          <w:p w:rsidR="0097638D" w:rsidRPr="008646CB" w:rsidRDefault="0097638D" w:rsidP="00070F74">
            <w:pPr>
              <w:pStyle w:val="Default"/>
              <w:jc w:val="both"/>
              <w:rPr>
                <w:rFonts w:ascii="Arial" w:hAnsi="Arial" w:cs="Arial"/>
                <w:b/>
                <w:bCs/>
                <w:sz w:val="22"/>
                <w:szCs w:val="22"/>
              </w:rPr>
            </w:pPr>
          </w:p>
          <w:p w:rsidR="0097638D" w:rsidRPr="008646CB" w:rsidRDefault="0097638D" w:rsidP="00286964">
            <w:pPr>
              <w:pStyle w:val="Default"/>
              <w:jc w:val="both"/>
              <w:rPr>
                <w:rFonts w:ascii="Arial" w:hAnsi="Arial" w:cs="Arial"/>
                <w:b/>
                <w:bCs/>
                <w:sz w:val="22"/>
                <w:szCs w:val="22"/>
              </w:rPr>
            </w:pPr>
            <w:r w:rsidRPr="00F11EF4">
              <w:rPr>
                <w:rFonts w:ascii="Arial" w:hAnsi="Arial" w:cs="Arial"/>
                <w:sz w:val="22"/>
                <w:szCs w:val="22"/>
              </w:rPr>
              <w:t xml:space="preserve">During execution of contract the Contractor, after submission of Performance Security in form of a crossed bank draft/pay order /banker certified </w:t>
            </w:r>
            <w:proofErr w:type="spellStart"/>
            <w:r w:rsidRPr="00F11EF4">
              <w:rPr>
                <w:rFonts w:ascii="Arial" w:hAnsi="Arial" w:cs="Arial"/>
                <w:sz w:val="22"/>
                <w:szCs w:val="22"/>
              </w:rPr>
              <w:t>cheque</w:t>
            </w:r>
            <w:proofErr w:type="spellEnd"/>
            <w:r w:rsidR="00286964" w:rsidRPr="00F11EF4">
              <w:rPr>
                <w:rFonts w:ascii="Arial" w:hAnsi="Arial" w:cs="Arial"/>
                <w:sz w:val="22"/>
                <w:szCs w:val="22"/>
              </w:rPr>
              <w:t>/</w:t>
            </w:r>
            <w:r w:rsidR="00286964" w:rsidRPr="00551F13">
              <w:rPr>
                <w:rFonts w:ascii="Arial" w:hAnsi="Arial" w:cs="Arial"/>
                <w:sz w:val="22"/>
                <w:szCs w:val="22"/>
              </w:rPr>
              <w:t xml:space="preserve"> online payment through </w:t>
            </w:r>
            <w:r w:rsidR="00286964" w:rsidRPr="00F11EF4">
              <w:rPr>
                <w:rFonts w:ascii="Arial" w:hAnsi="Arial" w:cs="Arial"/>
                <w:sz w:val="22"/>
                <w:szCs w:val="22"/>
              </w:rPr>
              <w:t xml:space="preserve">POWERGRID ONLINE PAYMENT </w:t>
            </w:r>
            <w:proofErr w:type="gramStart"/>
            <w:r w:rsidR="00286964" w:rsidRPr="00F11EF4">
              <w:rPr>
                <w:rFonts w:ascii="Arial" w:hAnsi="Arial" w:cs="Arial"/>
                <w:sz w:val="22"/>
                <w:szCs w:val="22"/>
              </w:rPr>
              <w:t>UTILITY</w:t>
            </w:r>
            <w:r w:rsidRPr="00F11EF4">
              <w:rPr>
                <w:rFonts w:ascii="Arial" w:hAnsi="Arial" w:cs="Arial"/>
                <w:sz w:val="22"/>
                <w:szCs w:val="22"/>
              </w:rPr>
              <w:t>,</w:t>
            </w:r>
            <w:proofErr w:type="gramEnd"/>
            <w:r w:rsidRPr="00F11EF4">
              <w:rPr>
                <w:rFonts w:ascii="Arial" w:hAnsi="Arial" w:cs="Arial"/>
                <w:sz w:val="22"/>
                <w:szCs w:val="22"/>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r w:rsidRPr="008646CB">
              <w:rPr>
                <w:rFonts w:ascii="Arial" w:hAnsi="Arial" w:cs="Arial"/>
                <w:b/>
                <w:bCs/>
                <w:sz w:val="22"/>
                <w:szCs w:val="22"/>
              </w:rPr>
              <w:t>.</w:t>
            </w:r>
          </w:p>
        </w:tc>
      </w:tr>
      <w:tr w:rsidR="002B00D1" w:rsidRPr="00E77F84" w:rsidTr="00623770">
        <w:tc>
          <w:tcPr>
            <w:tcW w:w="824" w:type="dxa"/>
            <w:tcBorders>
              <w:right w:val="single" w:sz="4" w:space="0" w:color="auto"/>
            </w:tcBorders>
          </w:tcPr>
          <w:p w:rsidR="002B00D1" w:rsidRPr="00E77F84"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B00D1" w:rsidRPr="00E77F84" w:rsidRDefault="002B00D1" w:rsidP="00336B10">
            <w:pPr>
              <w:jc w:val="both"/>
              <w:rPr>
                <w:rFonts w:ascii="Arial" w:hAnsi="Arial" w:cs="Arial"/>
                <w:sz w:val="22"/>
                <w:szCs w:val="22"/>
              </w:rPr>
            </w:pPr>
            <w:r w:rsidRPr="00E77F84">
              <w:rPr>
                <w:rFonts w:ascii="Arial" w:hAnsi="Arial" w:cs="Arial"/>
                <w:sz w:val="22"/>
                <w:szCs w:val="22"/>
              </w:rPr>
              <w:t>GCC 9.4</w:t>
            </w:r>
          </w:p>
        </w:tc>
        <w:tc>
          <w:tcPr>
            <w:tcW w:w="7184" w:type="dxa"/>
            <w:tcBorders>
              <w:left w:val="nil"/>
            </w:tcBorders>
          </w:tcPr>
          <w:p w:rsidR="002B00D1" w:rsidRPr="00E77F84" w:rsidRDefault="002B00D1" w:rsidP="002B00D1">
            <w:pPr>
              <w:ind w:left="342" w:hanging="270"/>
              <w:jc w:val="both"/>
              <w:rPr>
                <w:rFonts w:ascii="Arial" w:eastAsiaTheme="minorHAnsi" w:hAnsi="Arial" w:cs="Arial"/>
                <w:b/>
                <w:bCs/>
                <w:color w:val="000000"/>
                <w:sz w:val="22"/>
                <w:szCs w:val="22"/>
                <w:lang w:bidi="hi-IN"/>
              </w:rPr>
            </w:pPr>
            <w:r w:rsidRPr="00E77F84">
              <w:rPr>
                <w:rFonts w:ascii="Arial" w:eastAsiaTheme="minorHAnsi" w:hAnsi="Arial" w:cs="Arial"/>
                <w:b/>
                <w:bCs/>
                <w:color w:val="000000"/>
                <w:sz w:val="22"/>
                <w:szCs w:val="22"/>
                <w:lang w:bidi="hi-IN"/>
              </w:rPr>
              <w:t xml:space="preserve">Supplementing GCC Clause 9.4 with the following </w:t>
            </w:r>
          </w:p>
          <w:p w:rsidR="002B00D1" w:rsidRPr="00E77F84" w:rsidRDefault="002B00D1" w:rsidP="002B00D1">
            <w:pPr>
              <w:ind w:left="342" w:hanging="270"/>
              <w:jc w:val="both"/>
              <w:rPr>
                <w:rFonts w:ascii="Arial" w:hAnsi="Arial" w:cs="Arial"/>
                <w:sz w:val="22"/>
                <w:szCs w:val="22"/>
              </w:rPr>
            </w:pPr>
          </w:p>
          <w:p w:rsidR="002B00D1" w:rsidRPr="00E77F84" w:rsidRDefault="002B00D1" w:rsidP="002B00D1">
            <w:pPr>
              <w:ind w:left="72"/>
              <w:jc w:val="both"/>
              <w:rPr>
                <w:rFonts w:ascii="Arial" w:eastAsia="Batang" w:hAnsi="Arial" w:cs="Arial"/>
                <w:b/>
                <w:bCs/>
                <w:sz w:val="22"/>
                <w:szCs w:val="22"/>
              </w:rPr>
            </w:pPr>
            <w:r w:rsidRPr="00E77F84">
              <w:rPr>
                <w:rFonts w:ascii="Arial" w:hAnsi="Arial" w:cs="Arial"/>
                <w:sz w:val="22"/>
                <w:szCs w:val="22"/>
              </w:rPr>
              <w:t>The contractor has the option to submit BG (towards Advance Payment Security and Performance Security) using SFMS Platform.</w:t>
            </w:r>
          </w:p>
          <w:p w:rsidR="002B00D1" w:rsidRPr="00E77F84" w:rsidRDefault="002B00D1" w:rsidP="002B00D1">
            <w:pPr>
              <w:jc w:val="both"/>
              <w:rPr>
                <w:rFonts w:ascii="Arial" w:eastAsia="Batang" w:hAnsi="Arial" w:cs="Arial"/>
                <w:sz w:val="22"/>
                <w:szCs w:val="22"/>
              </w:rPr>
            </w:pPr>
          </w:p>
          <w:p w:rsidR="002B00D1" w:rsidRPr="009E793F" w:rsidRDefault="002B00D1" w:rsidP="002B00D1">
            <w:pPr>
              <w:jc w:val="both"/>
              <w:rPr>
                <w:rFonts w:ascii="Arial" w:eastAsia="Batang" w:hAnsi="Arial" w:cs="Arial"/>
                <w:sz w:val="22"/>
                <w:szCs w:val="22"/>
              </w:rPr>
            </w:pPr>
            <w:r w:rsidRPr="009E793F">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rsidR="001A3141" w:rsidRPr="009E793F" w:rsidRDefault="001A3141" w:rsidP="002B00D1">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947"/>
              <w:gridCol w:w="1980"/>
              <w:gridCol w:w="1843"/>
            </w:tblGrid>
            <w:tr w:rsidR="002B00D1" w:rsidRPr="009E793F" w:rsidTr="002B00D1">
              <w:tc>
                <w:tcPr>
                  <w:tcW w:w="2947" w:type="dxa"/>
                </w:tcPr>
                <w:p w:rsidR="002B00D1" w:rsidRPr="009E793F" w:rsidRDefault="002B00D1" w:rsidP="00070F74">
                  <w:pPr>
                    <w:ind w:right="-27"/>
                    <w:jc w:val="center"/>
                    <w:rPr>
                      <w:rFonts w:ascii="Arial" w:hAnsi="Arial" w:cs="Arial"/>
                      <w:sz w:val="22"/>
                      <w:szCs w:val="22"/>
                      <w:lang w:bidi="en-US"/>
                    </w:rPr>
                  </w:pPr>
                  <w:r w:rsidRPr="009E793F">
                    <w:rPr>
                      <w:rFonts w:ascii="Arial" w:hAnsi="Arial" w:cs="Arial"/>
                      <w:sz w:val="22"/>
                      <w:szCs w:val="22"/>
                    </w:rPr>
                    <w:t xml:space="preserve">  </w:t>
                  </w:r>
                  <w:r w:rsidRPr="009E793F">
                    <w:rPr>
                      <w:rFonts w:ascii="Arial" w:hAnsi="Arial" w:cs="Arial"/>
                      <w:sz w:val="22"/>
                      <w:szCs w:val="22"/>
                      <w:lang w:bidi="en-US"/>
                    </w:rPr>
                    <w:t>Name of the Bank and Address</w:t>
                  </w:r>
                </w:p>
              </w:tc>
              <w:tc>
                <w:tcPr>
                  <w:tcW w:w="1980" w:type="dxa"/>
                </w:tcPr>
                <w:p w:rsidR="002B00D1" w:rsidRPr="009E793F" w:rsidRDefault="002B00D1" w:rsidP="00070F74">
                  <w:pPr>
                    <w:ind w:right="-63"/>
                    <w:jc w:val="center"/>
                    <w:rPr>
                      <w:rFonts w:ascii="Arial" w:hAnsi="Arial" w:cs="Arial"/>
                      <w:sz w:val="22"/>
                      <w:szCs w:val="22"/>
                      <w:lang w:bidi="en-US"/>
                    </w:rPr>
                  </w:pPr>
                  <w:r w:rsidRPr="009E793F">
                    <w:rPr>
                      <w:rFonts w:ascii="Arial" w:hAnsi="Arial" w:cs="Arial"/>
                      <w:sz w:val="22"/>
                      <w:szCs w:val="22"/>
                      <w:lang w:bidi="en-US"/>
                    </w:rPr>
                    <w:t>IFSC Code</w:t>
                  </w:r>
                </w:p>
              </w:tc>
              <w:tc>
                <w:tcPr>
                  <w:tcW w:w="1843" w:type="dxa"/>
                </w:tcPr>
                <w:p w:rsidR="002B00D1" w:rsidRPr="009E793F" w:rsidRDefault="002B00D1" w:rsidP="00070F74">
                  <w:pPr>
                    <w:ind w:right="-54"/>
                    <w:jc w:val="center"/>
                    <w:rPr>
                      <w:rFonts w:ascii="Arial" w:hAnsi="Arial" w:cs="Arial"/>
                      <w:sz w:val="22"/>
                      <w:szCs w:val="22"/>
                      <w:lang w:bidi="en-US"/>
                    </w:rPr>
                  </w:pPr>
                  <w:r w:rsidRPr="009E793F">
                    <w:rPr>
                      <w:rFonts w:ascii="Arial" w:hAnsi="Arial" w:cs="Arial"/>
                      <w:sz w:val="22"/>
                      <w:szCs w:val="22"/>
                      <w:lang w:bidi="en-US"/>
                    </w:rPr>
                    <w:t>POWERGRID Current A/c No.</w:t>
                  </w:r>
                </w:p>
              </w:tc>
            </w:tr>
            <w:tr w:rsidR="002B00D1" w:rsidRPr="009E793F" w:rsidTr="002B00D1">
              <w:tc>
                <w:tcPr>
                  <w:tcW w:w="2947" w:type="dxa"/>
                </w:tcPr>
                <w:p w:rsidR="002B00D1" w:rsidRPr="009E793F" w:rsidRDefault="002B00D1" w:rsidP="00070F74">
                  <w:pPr>
                    <w:ind w:right="-29"/>
                    <w:rPr>
                      <w:rFonts w:ascii="Arial" w:hAnsi="Arial" w:cs="Arial"/>
                      <w:sz w:val="22"/>
                      <w:szCs w:val="22"/>
                      <w:lang w:bidi="en-US"/>
                    </w:rPr>
                  </w:pPr>
                  <w:r w:rsidRPr="009E793F">
                    <w:rPr>
                      <w:rFonts w:ascii="Arial" w:hAnsi="Arial" w:cs="Arial"/>
                      <w:sz w:val="22"/>
                      <w:szCs w:val="22"/>
                      <w:lang w:bidi="en-US"/>
                    </w:rPr>
                    <w:t>State Bank of India, 4</w:t>
                  </w:r>
                  <w:r w:rsidRPr="009E793F">
                    <w:rPr>
                      <w:rFonts w:ascii="Arial" w:hAnsi="Arial" w:cs="Arial"/>
                      <w:sz w:val="22"/>
                      <w:szCs w:val="22"/>
                      <w:vertAlign w:val="superscript"/>
                      <w:lang w:bidi="en-US"/>
                    </w:rPr>
                    <w:t>th</w:t>
                  </w:r>
                  <w:r w:rsidRPr="009E793F">
                    <w:rPr>
                      <w:rFonts w:ascii="Arial" w:hAnsi="Arial" w:cs="Arial"/>
                      <w:sz w:val="22"/>
                      <w:szCs w:val="22"/>
                      <w:lang w:bidi="en-US"/>
                    </w:rPr>
                    <w:t xml:space="preserve"> &amp; 5</w:t>
                  </w:r>
                  <w:r w:rsidRPr="009E793F">
                    <w:rPr>
                      <w:rFonts w:ascii="Arial" w:hAnsi="Arial" w:cs="Arial"/>
                      <w:sz w:val="22"/>
                      <w:szCs w:val="22"/>
                      <w:vertAlign w:val="superscript"/>
                      <w:lang w:bidi="en-US"/>
                    </w:rPr>
                    <w:t>th</w:t>
                  </w:r>
                  <w:r w:rsidRPr="009E793F">
                    <w:rPr>
                      <w:rFonts w:ascii="Arial" w:hAnsi="Arial" w:cs="Arial"/>
                      <w:sz w:val="22"/>
                      <w:szCs w:val="22"/>
                      <w:lang w:bidi="en-US"/>
                    </w:rPr>
                    <w:t xml:space="preserve"> Floor, </w:t>
                  </w:r>
                  <w:proofErr w:type="spellStart"/>
                  <w:r w:rsidRPr="009E793F">
                    <w:rPr>
                      <w:rFonts w:ascii="Arial" w:hAnsi="Arial" w:cs="Arial"/>
                      <w:sz w:val="22"/>
                      <w:szCs w:val="22"/>
                      <w:lang w:bidi="en-US"/>
                    </w:rPr>
                    <w:t>Parsvnath</w:t>
                  </w:r>
                  <w:proofErr w:type="spellEnd"/>
                  <w:r w:rsidRPr="009E793F">
                    <w:rPr>
                      <w:rFonts w:ascii="Arial" w:hAnsi="Arial" w:cs="Arial"/>
                      <w:sz w:val="22"/>
                      <w:szCs w:val="22"/>
                      <w:lang w:bidi="en-US"/>
                    </w:rPr>
                    <w:t xml:space="preserve"> Capital Tower, </w:t>
                  </w:r>
                  <w:proofErr w:type="spellStart"/>
                  <w:r w:rsidRPr="009E793F">
                    <w:rPr>
                      <w:rFonts w:ascii="Arial" w:hAnsi="Arial" w:cs="Arial"/>
                      <w:sz w:val="22"/>
                      <w:szCs w:val="22"/>
                      <w:lang w:bidi="en-US"/>
                    </w:rPr>
                    <w:t>Bhai</w:t>
                  </w:r>
                  <w:proofErr w:type="spellEnd"/>
                  <w:r w:rsidRPr="009E793F">
                    <w:rPr>
                      <w:rFonts w:ascii="Arial" w:hAnsi="Arial" w:cs="Arial"/>
                      <w:sz w:val="22"/>
                      <w:szCs w:val="22"/>
                      <w:lang w:bidi="en-US"/>
                    </w:rPr>
                    <w:t xml:space="preserve"> Veer Singh </w:t>
                  </w:r>
                  <w:proofErr w:type="spellStart"/>
                  <w:r w:rsidRPr="009E793F">
                    <w:rPr>
                      <w:rFonts w:ascii="Arial" w:hAnsi="Arial" w:cs="Arial"/>
                      <w:sz w:val="22"/>
                      <w:szCs w:val="22"/>
                      <w:lang w:bidi="en-US"/>
                    </w:rPr>
                    <w:t>Marg</w:t>
                  </w:r>
                  <w:proofErr w:type="spellEnd"/>
                  <w:r w:rsidRPr="009E793F">
                    <w:rPr>
                      <w:rFonts w:ascii="Arial" w:hAnsi="Arial" w:cs="Arial"/>
                      <w:sz w:val="22"/>
                      <w:szCs w:val="22"/>
                      <w:lang w:bidi="en-US"/>
                    </w:rPr>
                    <w:t xml:space="preserve">, </w:t>
                  </w:r>
                  <w:proofErr w:type="spellStart"/>
                  <w:r w:rsidRPr="009E793F">
                    <w:rPr>
                      <w:rFonts w:ascii="Arial" w:hAnsi="Arial" w:cs="Arial"/>
                      <w:sz w:val="22"/>
                      <w:szCs w:val="22"/>
                      <w:lang w:bidi="en-US"/>
                    </w:rPr>
                    <w:t>Gole</w:t>
                  </w:r>
                  <w:proofErr w:type="spellEnd"/>
                  <w:r w:rsidRPr="009E793F">
                    <w:rPr>
                      <w:rFonts w:ascii="Arial" w:hAnsi="Arial" w:cs="Arial"/>
                      <w:sz w:val="22"/>
                      <w:szCs w:val="22"/>
                      <w:lang w:bidi="en-US"/>
                    </w:rPr>
                    <w:t xml:space="preserve"> Market, New Delhi - 110001 </w:t>
                  </w:r>
                </w:p>
              </w:tc>
              <w:tc>
                <w:tcPr>
                  <w:tcW w:w="1980" w:type="dxa"/>
                </w:tcPr>
                <w:p w:rsidR="002B00D1" w:rsidRPr="009E793F" w:rsidRDefault="002B00D1" w:rsidP="00070F74">
                  <w:pPr>
                    <w:ind w:right="-29"/>
                    <w:rPr>
                      <w:rFonts w:ascii="Arial" w:hAnsi="Arial" w:cs="Arial"/>
                      <w:sz w:val="22"/>
                      <w:szCs w:val="22"/>
                      <w:lang w:bidi="en-US"/>
                    </w:rPr>
                  </w:pPr>
                  <w:r w:rsidRPr="009E793F">
                    <w:rPr>
                      <w:rFonts w:ascii="Arial" w:hAnsi="Arial" w:cs="Arial"/>
                      <w:sz w:val="22"/>
                      <w:szCs w:val="22"/>
                      <w:lang w:bidi="en-US"/>
                    </w:rPr>
                    <w:t>SBIN0017313</w:t>
                  </w:r>
                </w:p>
              </w:tc>
              <w:tc>
                <w:tcPr>
                  <w:tcW w:w="1843" w:type="dxa"/>
                </w:tcPr>
                <w:p w:rsidR="002B00D1" w:rsidRPr="009E793F" w:rsidRDefault="002B00D1" w:rsidP="00070F74">
                  <w:pPr>
                    <w:spacing w:after="200" w:line="252" w:lineRule="auto"/>
                    <w:ind w:right="-54"/>
                    <w:jc w:val="center"/>
                    <w:rPr>
                      <w:rFonts w:ascii="Arial" w:hAnsi="Arial" w:cs="Arial"/>
                      <w:sz w:val="22"/>
                      <w:szCs w:val="22"/>
                      <w:lang w:bidi="en-US"/>
                    </w:rPr>
                  </w:pPr>
                  <w:r w:rsidRPr="009E793F">
                    <w:rPr>
                      <w:rFonts w:ascii="Arial" w:hAnsi="Arial" w:cs="Arial"/>
                      <w:sz w:val="22"/>
                      <w:szCs w:val="22"/>
                      <w:lang w:bidi="en-US"/>
                    </w:rPr>
                    <w:t>10813608670</w:t>
                  </w:r>
                </w:p>
              </w:tc>
            </w:tr>
            <w:tr w:rsidR="002B00D1" w:rsidRPr="009E793F" w:rsidTr="002B00D1">
              <w:tc>
                <w:tcPr>
                  <w:tcW w:w="2947" w:type="dxa"/>
                </w:tcPr>
                <w:p w:rsidR="002B00D1" w:rsidRPr="009E793F" w:rsidRDefault="002B00D1" w:rsidP="00070F74">
                  <w:pPr>
                    <w:ind w:right="-29"/>
                    <w:rPr>
                      <w:rFonts w:ascii="Arial" w:hAnsi="Arial" w:cs="Arial"/>
                      <w:sz w:val="22"/>
                      <w:szCs w:val="22"/>
                      <w:lang w:bidi="en-US"/>
                    </w:rPr>
                  </w:pPr>
                  <w:r w:rsidRPr="009E793F">
                    <w:rPr>
                      <w:rFonts w:ascii="Arial" w:hAnsi="Arial" w:cs="Arial"/>
                      <w:sz w:val="22"/>
                      <w:szCs w:val="22"/>
                      <w:lang w:bidi="en-US"/>
                    </w:rPr>
                    <w:t xml:space="preserve">ICICI Bank, Unit No. 01,  Solitaire Plaza, DLF Phase III, M.G. Road, </w:t>
                  </w:r>
                  <w:proofErr w:type="spellStart"/>
                  <w:r w:rsidRPr="009E793F">
                    <w:rPr>
                      <w:rFonts w:ascii="Arial" w:hAnsi="Arial" w:cs="Arial"/>
                      <w:sz w:val="22"/>
                      <w:szCs w:val="22"/>
                      <w:lang w:bidi="en-US"/>
                    </w:rPr>
                    <w:t>Gurugram</w:t>
                  </w:r>
                  <w:proofErr w:type="spellEnd"/>
                </w:p>
              </w:tc>
              <w:tc>
                <w:tcPr>
                  <w:tcW w:w="1980" w:type="dxa"/>
                </w:tcPr>
                <w:p w:rsidR="002B00D1" w:rsidRPr="009E793F" w:rsidRDefault="002B00D1" w:rsidP="00070F74">
                  <w:pPr>
                    <w:ind w:right="-29"/>
                    <w:rPr>
                      <w:rFonts w:ascii="Arial" w:hAnsi="Arial" w:cs="Arial"/>
                      <w:sz w:val="22"/>
                      <w:szCs w:val="22"/>
                      <w:lang w:bidi="en-US"/>
                    </w:rPr>
                  </w:pPr>
                  <w:r w:rsidRPr="009E793F">
                    <w:rPr>
                      <w:rFonts w:ascii="Arial" w:hAnsi="Arial" w:cs="Arial"/>
                      <w:sz w:val="22"/>
                      <w:szCs w:val="22"/>
                      <w:lang w:bidi="en-US"/>
                    </w:rPr>
                    <w:t>ICIC0002451</w:t>
                  </w:r>
                </w:p>
              </w:tc>
              <w:tc>
                <w:tcPr>
                  <w:tcW w:w="1843" w:type="dxa"/>
                </w:tcPr>
                <w:p w:rsidR="002B00D1" w:rsidRPr="009E793F" w:rsidRDefault="002B00D1" w:rsidP="00070F74">
                  <w:pPr>
                    <w:spacing w:after="200" w:line="252" w:lineRule="auto"/>
                    <w:ind w:right="-54"/>
                    <w:jc w:val="center"/>
                    <w:rPr>
                      <w:rFonts w:ascii="Arial" w:hAnsi="Arial" w:cs="Arial"/>
                      <w:sz w:val="22"/>
                      <w:szCs w:val="22"/>
                      <w:lang w:bidi="en-US"/>
                    </w:rPr>
                  </w:pPr>
                  <w:r w:rsidRPr="009E793F">
                    <w:rPr>
                      <w:rFonts w:ascii="Arial" w:hAnsi="Arial" w:cs="Arial"/>
                      <w:sz w:val="22"/>
                      <w:szCs w:val="22"/>
                      <w:lang w:bidi="en-US"/>
                    </w:rPr>
                    <w:t>000705002702</w:t>
                  </w:r>
                </w:p>
              </w:tc>
            </w:tr>
          </w:tbl>
          <w:p w:rsidR="002B00D1" w:rsidRPr="009E793F" w:rsidRDefault="002B00D1" w:rsidP="002B00D1">
            <w:pPr>
              <w:ind w:left="-18" w:firstLine="18"/>
              <w:jc w:val="both"/>
              <w:rPr>
                <w:rFonts w:ascii="Arial" w:hAnsi="Arial" w:cs="Arial"/>
                <w:sz w:val="22"/>
                <w:szCs w:val="22"/>
              </w:rPr>
            </w:pPr>
          </w:p>
          <w:p w:rsidR="002B00D1" w:rsidRPr="009E793F" w:rsidRDefault="002B00D1" w:rsidP="002B00D1">
            <w:pPr>
              <w:jc w:val="both"/>
              <w:rPr>
                <w:rFonts w:ascii="Arial" w:eastAsia="Batang" w:hAnsi="Arial" w:cs="Arial"/>
                <w:i/>
                <w:iCs/>
                <w:sz w:val="22"/>
                <w:szCs w:val="22"/>
              </w:rPr>
            </w:pPr>
            <w:r w:rsidRPr="009E793F">
              <w:rPr>
                <w:rFonts w:ascii="Arial" w:eastAsia="Batang" w:hAnsi="Arial" w:cs="Arial"/>
                <w:i/>
                <w:iCs/>
                <w:sz w:val="22"/>
                <w:szCs w:val="22"/>
              </w:rPr>
              <w:lastRenderedPageBreak/>
              <w:t xml:space="preserve">Note: Any one of the above account details can be used for the issuance of Bank Guarantee using SFMS Platform. </w:t>
            </w:r>
          </w:p>
          <w:p w:rsidR="002B00D1" w:rsidRPr="00E77F84" w:rsidRDefault="002B00D1" w:rsidP="002B00D1">
            <w:pPr>
              <w:jc w:val="both"/>
              <w:rPr>
                <w:rFonts w:ascii="Arial" w:eastAsia="Batang" w:hAnsi="Arial" w:cs="Arial"/>
                <w:b/>
                <w:bCs/>
                <w:sz w:val="22"/>
                <w:szCs w:val="22"/>
              </w:rPr>
            </w:pPr>
          </w:p>
          <w:p w:rsidR="002B00D1" w:rsidRPr="00E77F84" w:rsidRDefault="002B00D1" w:rsidP="002B00D1">
            <w:pPr>
              <w:ind w:left="-18" w:firstLine="18"/>
              <w:jc w:val="both"/>
              <w:rPr>
                <w:rFonts w:ascii="Arial" w:eastAsiaTheme="minorHAnsi" w:hAnsi="Arial" w:cs="Arial"/>
                <w:color w:val="000000"/>
                <w:sz w:val="22"/>
                <w:szCs w:val="22"/>
                <w:lang w:bidi="hi-IN"/>
              </w:rPr>
            </w:pPr>
            <w:r w:rsidRPr="00E77F84">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E77F84" w:rsidRDefault="002B00D1" w:rsidP="002B00D1">
            <w:pPr>
              <w:ind w:left="-18" w:firstLine="18"/>
              <w:jc w:val="both"/>
              <w:rPr>
                <w:rFonts w:ascii="Arial" w:eastAsiaTheme="minorHAnsi" w:hAnsi="Arial" w:cs="Arial"/>
                <w:color w:val="000000"/>
                <w:sz w:val="22"/>
                <w:szCs w:val="22"/>
                <w:lang w:bidi="hi-IN"/>
              </w:rPr>
            </w:pPr>
          </w:p>
          <w:p w:rsidR="002B00D1" w:rsidRDefault="002B00D1" w:rsidP="002B00D1">
            <w:pPr>
              <w:jc w:val="both"/>
              <w:rPr>
                <w:rFonts w:ascii="Arial" w:eastAsiaTheme="minorHAnsi" w:hAnsi="Arial" w:cs="Arial"/>
                <w:color w:val="000000"/>
                <w:sz w:val="22"/>
                <w:szCs w:val="22"/>
                <w:lang w:bidi="hi-IN"/>
              </w:rPr>
            </w:pPr>
            <w:r w:rsidRPr="00E77F84">
              <w:rPr>
                <w:rFonts w:ascii="Arial" w:eastAsiaTheme="minorHAnsi" w:hAnsi="Arial" w:cs="Arial"/>
                <w:color w:val="000000"/>
                <w:sz w:val="22"/>
                <w:szCs w:val="22"/>
                <w:lang w:bidi="hi-IN"/>
              </w:rPr>
              <w:t>In addition to the above, the Bank Guarantee (towards</w:t>
            </w:r>
            <w:r w:rsidRPr="00E77F84">
              <w:rPr>
                <w:rFonts w:ascii="Arial" w:eastAsia="Batang" w:hAnsi="Arial" w:cs="Arial"/>
                <w:b/>
                <w:bCs/>
                <w:sz w:val="22"/>
                <w:szCs w:val="22"/>
              </w:rPr>
              <w:t xml:space="preserve"> </w:t>
            </w:r>
            <w:r w:rsidRPr="00E77F84">
              <w:rPr>
                <w:rFonts w:ascii="Arial" w:eastAsia="Batang" w:hAnsi="Arial" w:cs="Arial"/>
                <w:sz w:val="22"/>
                <w:szCs w:val="22"/>
              </w:rPr>
              <w:t xml:space="preserve">Advance Payment Security and Performance Security) </w:t>
            </w:r>
            <w:r w:rsidRPr="00E77F84">
              <w:rPr>
                <w:rFonts w:ascii="Arial" w:eastAsiaTheme="minorHAnsi" w:hAnsi="Arial" w:cs="Arial"/>
                <w:color w:val="000000"/>
                <w:sz w:val="22"/>
                <w:szCs w:val="22"/>
                <w:lang w:bidi="hi-IN"/>
              </w:rPr>
              <w:t>should be submitted in the Physical form as specified in GCC Clause 9.</w:t>
            </w:r>
          </w:p>
          <w:p w:rsidR="001A3141" w:rsidRPr="00E77F84" w:rsidRDefault="001A3141" w:rsidP="002B00D1">
            <w:pPr>
              <w:jc w:val="both"/>
              <w:rPr>
                <w:rFonts w:ascii="Arial" w:hAnsi="Arial" w:cs="Arial"/>
                <w:b/>
                <w:bCs/>
                <w:sz w:val="22"/>
                <w:szCs w:val="22"/>
              </w:rPr>
            </w:pPr>
          </w:p>
        </w:tc>
      </w:tr>
      <w:tr w:rsidR="00815604" w:rsidRPr="00E77F84" w:rsidTr="00623770">
        <w:tc>
          <w:tcPr>
            <w:tcW w:w="824" w:type="dxa"/>
            <w:tcBorders>
              <w:right w:val="single" w:sz="4" w:space="0" w:color="auto"/>
            </w:tcBorders>
          </w:tcPr>
          <w:p w:rsidR="00815604" w:rsidRPr="00E77F84"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815604" w:rsidRPr="00E77F84" w:rsidRDefault="00815604" w:rsidP="00070F74">
            <w:pPr>
              <w:jc w:val="both"/>
              <w:rPr>
                <w:rFonts w:ascii="Arial" w:hAnsi="Arial" w:cs="Arial"/>
                <w:sz w:val="22"/>
                <w:szCs w:val="22"/>
              </w:rPr>
            </w:pPr>
            <w:r w:rsidRPr="00E77F84">
              <w:rPr>
                <w:rFonts w:ascii="Arial" w:hAnsi="Arial" w:cs="Arial"/>
                <w:sz w:val="22"/>
                <w:szCs w:val="22"/>
              </w:rPr>
              <w:t>GCC 15.3</w:t>
            </w:r>
          </w:p>
        </w:tc>
        <w:tc>
          <w:tcPr>
            <w:tcW w:w="7184" w:type="dxa"/>
            <w:tcBorders>
              <w:left w:val="nil"/>
            </w:tcBorders>
          </w:tcPr>
          <w:p w:rsidR="00815604" w:rsidRPr="00E77F84" w:rsidRDefault="00815604" w:rsidP="00815604">
            <w:pPr>
              <w:jc w:val="both"/>
              <w:rPr>
                <w:rFonts w:ascii="Arial" w:hAnsi="Arial" w:cs="Arial"/>
                <w:b/>
                <w:bCs/>
                <w:sz w:val="22"/>
                <w:szCs w:val="22"/>
              </w:rPr>
            </w:pPr>
            <w:r w:rsidRPr="00E77F84">
              <w:rPr>
                <w:rFonts w:ascii="Arial" w:hAnsi="Arial" w:cs="Arial"/>
                <w:b/>
                <w:bCs/>
                <w:sz w:val="22"/>
                <w:szCs w:val="22"/>
              </w:rPr>
              <w:t xml:space="preserve">Replace the existing provision with the following: </w:t>
            </w:r>
          </w:p>
          <w:p w:rsidR="00815604" w:rsidRPr="00E77F84" w:rsidRDefault="00815604" w:rsidP="00070F74">
            <w:pPr>
              <w:ind w:left="668"/>
              <w:jc w:val="both"/>
              <w:rPr>
                <w:rFonts w:ascii="Arial" w:hAnsi="Arial" w:cs="Arial"/>
                <w:sz w:val="22"/>
                <w:szCs w:val="22"/>
              </w:rPr>
            </w:pPr>
          </w:p>
          <w:p w:rsidR="00815604" w:rsidRDefault="00815604" w:rsidP="00815604">
            <w:pPr>
              <w:jc w:val="both"/>
              <w:rPr>
                <w:rFonts w:ascii="Arial" w:eastAsia="MS Mincho" w:hAnsi="Arial" w:cs="Arial"/>
                <w:sz w:val="22"/>
                <w:szCs w:val="22"/>
              </w:rPr>
            </w:pPr>
            <w:r w:rsidRPr="00E77F84">
              <w:rPr>
                <w:rFonts w:ascii="Arial" w:eastAsia="MS Mincho" w:hAnsi="Arial" w:cs="Arial"/>
                <w:sz w:val="22"/>
                <w:szCs w:val="22"/>
              </w:rPr>
              <w:t xml:space="preserve">For items or parts of the Facilities not specified in the corresponding Appendix (List of Approved </w:t>
            </w:r>
            <w:r w:rsidRPr="009E793F">
              <w:rPr>
                <w:rFonts w:ascii="Arial" w:eastAsia="MS Mincho" w:hAnsi="Arial" w:cs="Arial"/>
                <w:sz w:val="22"/>
                <w:szCs w:val="22"/>
              </w:rPr>
              <w:t>Subcontractors) to the Contract Agreement for Supply of Goods Contract(s), the</w:t>
            </w:r>
            <w:r w:rsidRPr="00E77F84">
              <w:rPr>
                <w:rFonts w:ascii="Arial" w:eastAsia="MS Mincho" w:hAnsi="Arial" w:cs="Arial"/>
                <w:sz w:val="22"/>
                <w:szCs w:val="22"/>
              </w:rPr>
              <w:t xml:space="preserve"> Contractor may employ such Subcontractors as it may select, at its discretion.</w:t>
            </w:r>
          </w:p>
          <w:p w:rsidR="001A3141" w:rsidRPr="00E77F84" w:rsidRDefault="001A3141" w:rsidP="00815604">
            <w:pPr>
              <w:jc w:val="both"/>
              <w:rPr>
                <w:rFonts w:ascii="Arial" w:hAnsi="Arial" w:cs="Arial"/>
                <w:sz w:val="22"/>
                <w:szCs w:val="22"/>
              </w:rPr>
            </w:pPr>
          </w:p>
        </w:tc>
      </w:tr>
      <w:tr w:rsidR="00286964" w:rsidRPr="00E77F84" w:rsidTr="00623770">
        <w:tc>
          <w:tcPr>
            <w:tcW w:w="824" w:type="dxa"/>
            <w:tcBorders>
              <w:right w:val="single" w:sz="4" w:space="0" w:color="auto"/>
            </w:tcBorders>
          </w:tcPr>
          <w:p w:rsidR="00286964" w:rsidRPr="00E77F84" w:rsidRDefault="002869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286964" w:rsidRPr="00E77F84" w:rsidRDefault="00286964" w:rsidP="00070F74">
            <w:pPr>
              <w:jc w:val="both"/>
              <w:rPr>
                <w:rFonts w:ascii="Arial" w:hAnsi="Arial" w:cs="Arial"/>
                <w:sz w:val="22"/>
                <w:szCs w:val="22"/>
              </w:rPr>
            </w:pPr>
            <w:r>
              <w:rPr>
                <w:rFonts w:ascii="Arial" w:hAnsi="Arial" w:cs="Arial"/>
                <w:sz w:val="22"/>
                <w:szCs w:val="22"/>
              </w:rPr>
              <w:t>GCC 18.1.3(a)</w:t>
            </w:r>
          </w:p>
        </w:tc>
        <w:tc>
          <w:tcPr>
            <w:tcW w:w="7184" w:type="dxa"/>
            <w:tcBorders>
              <w:left w:val="nil"/>
            </w:tcBorders>
          </w:tcPr>
          <w:p w:rsidR="00286964" w:rsidRDefault="00286964" w:rsidP="00286964">
            <w:pPr>
              <w:jc w:val="both"/>
              <w:rPr>
                <w:rFonts w:ascii="Arial" w:hAnsi="Arial" w:cs="Arial"/>
                <w:b/>
                <w:bCs/>
                <w:sz w:val="22"/>
                <w:szCs w:val="22"/>
              </w:rPr>
            </w:pPr>
            <w:r w:rsidRPr="00E77F84">
              <w:rPr>
                <w:rFonts w:ascii="Arial" w:hAnsi="Arial" w:cs="Arial"/>
                <w:b/>
                <w:bCs/>
                <w:sz w:val="22"/>
                <w:szCs w:val="22"/>
              </w:rPr>
              <w:t xml:space="preserve">Replace the existing provision with the following: </w:t>
            </w:r>
          </w:p>
          <w:p w:rsidR="00286964" w:rsidRPr="00E77F84" w:rsidRDefault="00286964" w:rsidP="00286964">
            <w:pPr>
              <w:jc w:val="both"/>
              <w:rPr>
                <w:rFonts w:ascii="Arial" w:hAnsi="Arial" w:cs="Arial"/>
                <w:b/>
                <w:bCs/>
                <w:sz w:val="22"/>
                <w:szCs w:val="22"/>
              </w:rPr>
            </w:pPr>
          </w:p>
          <w:p w:rsidR="00286964" w:rsidRPr="00286964" w:rsidRDefault="00286964" w:rsidP="00815604">
            <w:pPr>
              <w:jc w:val="both"/>
              <w:rPr>
                <w:rFonts w:ascii="Arial" w:eastAsia="MS Mincho" w:hAnsi="Arial" w:cs="Arial"/>
                <w:sz w:val="22"/>
                <w:szCs w:val="22"/>
              </w:rPr>
            </w:pPr>
            <w:r w:rsidRPr="00286964">
              <w:rPr>
                <w:rFonts w:ascii="Arial" w:eastAsia="MS Mincho"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286964">
              <w:rPr>
                <w:rFonts w:ascii="Arial" w:eastAsia="MS Mincho" w:hAnsi="Arial" w:cs="Arial"/>
                <w:sz w:val="22"/>
                <w:szCs w:val="22"/>
              </w:rPr>
              <w:t>Labour</w:t>
            </w:r>
            <w:proofErr w:type="spellEnd"/>
            <w:r w:rsidRPr="00286964">
              <w:rPr>
                <w:rFonts w:ascii="Arial" w:eastAsia="MS Mincho" w:hAnsi="Arial" w:cs="Arial"/>
                <w:sz w:val="22"/>
                <w:szCs w:val="22"/>
              </w:rPr>
              <w:t xml:space="preserve"> having “Recognition of Prior Learning</w:t>
            </w:r>
            <w:proofErr w:type="gramStart"/>
            <w:r w:rsidRPr="00286964">
              <w:rPr>
                <w:rFonts w:ascii="Arial" w:eastAsia="MS Mincho" w:hAnsi="Arial" w:cs="Arial"/>
                <w:sz w:val="22"/>
                <w:szCs w:val="22"/>
              </w:rPr>
              <w:t>”(</w:t>
            </w:r>
            <w:proofErr w:type="gramEnd"/>
            <w:r w:rsidRPr="00286964">
              <w:rPr>
                <w:rFonts w:ascii="Arial" w:eastAsia="MS Mincho" w:hAnsi="Arial" w:cs="Arial"/>
                <w:sz w:val="22"/>
                <w:szCs w:val="22"/>
              </w:rPr>
              <w:t xml:space="preserve">RPL) Certification (under </w:t>
            </w:r>
            <w:proofErr w:type="spellStart"/>
            <w:r w:rsidRPr="00286964">
              <w:rPr>
                <w:rFonts w:ascii="Arial" w:eastAsia="MS Mincho" w:hAnsi="Arial" w:cs="Arial"/>
                <w:sz w:val="22"/>
                <w:szCs w:val="22"/>
              </w:rPr>
              <w:t>Pradhan</w:t>
            </w:r>
            <w:proofErr w:type="spellEnd"/>
            <w:r w:rsidRPr="00286964">
              <w:rPr>
                <w:rFonts w:ascii="Arial" w:eastAsia="MS Mincho" w:hAnsi="Arial" w:cs="Arial"/>
                <w:sz w:val="22"/>
                <w:szCs w:val="22"/>
              </w:rPr>
              <w:t xml:space="preserve"> </w:t>
            </w:r>
            <w:proofErr w:type="spellStart"/>
            <w:r w:rsidRPr="00286964">
              <w:rPr>
                <w:rFonts w:ascii="Arial" w:eastAsia="MS Mincho" w:hAnsi="Arial" w:cs="Arial"/>
                <w:sz w:val="22"/>
                <w:szCs w:val="22"/>
              </w:rPr>
              <w:t>Mantri</w:t>
            </w:r>
            <w:proofErr w:type="spellEnd"/>
            <w:r w:rsidRPr="00286964">
              <w:rPr>
                <w:rFonts w:ascii="Arial" w:eastAsia="MS Mincho" w:hAnsi="Arial" w:cs="Arial"/>
                <w:sz w:val="22"/>
                <w:szCs w:val="22"/>
              </w:rPr>
              <w:t xml:space="preserve"> </w:t>
            </w:r>
            <w:proofErr w:type="spellStart"/>
            <w:r w:rsidRPr="00286964">
              <w:rPr>
                <w:rFonts w:ascii="Arial" w:eastAsia="MS Mincho" w:hAnsi="Arial" w:cs="Arial"/>
                <w:sz w:val="22"/>
                <w:szCs w:val="22"/>
              </w:rPr>
              <w:t>Kaushal</w:t>
            </w:r>
            <w:proofErr w:type="spellEnd"/>
            <w:r w:rsidRPr="00286964">
              <w:rPr>
                <w:rFonts w:ascii="Arial" w:eastAsia="MS Mincho" w:hAnsi="Arial" w:cs="Arial"/>
                <w:sz w:val="22"/>
                <w:szCs w:val="22"/>
              </w:rPr>
              <w:t xml:space="preserve"> </w:t>
            </w:r>
            <w:proofErr w:type="spellStart"/>
            <w:r w:rsidRPr="00286964">
              <w:rPr>
                <w:rFonts w:ascii="Arial" w:eastAsia="MS Mincho" w:hAnsi="Arial" w:cs="Arial"/>
                <w:sz w:val="22"/>
                <w:szCs w:val="22"/>
              </w:rPr>
              <w:t>Vikas</w:t>
            </w:r>
            <w:proofErr w:type="spellEnd"/>
            <w:r w:rsidRPr="00286964">
              <w:rPr>
                <w:rFonts w:ascii="Arial" w:eastAsia="MS Mincho" w:hAnsi="Arial" w:cs="Arial"/>
                <w:sz w:val="22"/>
                <w:szCs w:val="22"/>
              </w:rPr>
              <w:t xml:space="preserve"> </w:t>
            </w:r>
            <w:proofErr w:type="spellStart"/>
            <w:r w:rsidRPr="00286964">
              <w:rPr>
                <w:rFonts w:ascii="Arial" w:eastAsia="MS Mincho" w:hAnsi="Arial" w:cs="Arial"/>
                <w:sz w:val="22"/>
                <w:szCs w:val="22"/>
              </w:rPr>
              <w:t>Yojana</w:t>
            </w:r>
            <w:proofErr w:type="spellEnd"/>
            <w:r w:rsidRPr="00286964">
              <w:rPr>
                <w:rFonts w:ascii="Arial" w:eastAsia="MS Mincho" w:hAnsi="Arial" w:cs="Arial"/>
                <w:sz w:val="22"/>
                <w:szCs w:val="22"/>
              </w:rPr>
              <w:t xml:space="preserve">(PMKVY)) can also be employed by the Contractor. </w:t>
            </w:r>
          </w:p>
          <w:p w:rsidR="00286964" w:rsidRPr="00286964" w:rsidRDefault="00286964" w:rsidP="00815604">
            <w:pPr>
              <w:jc w:val="both"/>
              <w:rPr>
                <w:rFonts w:ascii="Arial" w:eastAsia="MS Mincho" w:hAnsi="Arial" w:cs="Arial"/>
                <w:sz w:val="22"/>
                <w:szCs w:val="22"/>
              </w:rPr>
            </w:pPr>
          </w:p>
          <w:p w:rsidR="00286964" w:rsidRPr="00E77F84" w:rsidRDefault="00286964" w:rsidP="00815604">
            <w:pPr>
              <w:jc w:val="both"/>
              <w:rPr>
                <w:rFonts w:ascii="Arial" w:hAnsi="Arial" w:cs="Arial"/>
                <w:b/>
                <w:bCs/>
                <w:sz w:val="22"/>
                <w:szCs w:val="22"/>
              </w:rPr>
            </w:pPr>
            <w:r w:rsidRPr="00286964">
              <w:rPr>
                <w:rFonts w:ascii="Arial" w:eastAsia="MS Mincho" w:hAnsi="Arial" w:cs="Arial"/>
                <w:sz w:val="22"/>
                <w:szCs w:val="22"/>
              </w:rPr>
              <w:t>The Contractor is encouraged to use local labor preferably from weaker sections of society particularly SC &amp; ST persons, that has the necessary skills</w:t>
            </w:r>
            <w:r w:rsidR="006C2176">
              <w:rPr>
                <w:rFonts w:ascii="Arial" w:eastAsia="MS Mincho" w:hAnsi="Arial" w:cs="Arial"/>
                <w:sz w:val="22"/>
                <w:szCs w:val="22"/>
              </w:rPr>
              <w:t>.</w:t>
            </w:r>
          </w:p>
        </w:tc>
      </w:tr>
      <w:tr w:rsidR="00CE6BB5" w:rsidRPr="00E77F84" w:rsidTr="00623770">
        <w:tc>
          <w:tcPr>
            <w:tcW w:w="824" w:type="dxa"/>
            <w:tcBorders>
              <w:right w:val="single" w:sz="4" w:space="0" w:color="auto"/>
            </w:tcBorders>
          </w:tcPr>
          <w:p w:rsidR="004855EC" w:rsidRPr="00E77F84" w:rsidRDefault="004855E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4855EC" w:rsidRPr="00E77F84" w:rsidRDefault="004855EC" w:rsidP="00336B10">
            <w:pPr>
              <w:jc w:val="both"/>
              <w:rPr>
                <w:rFonts w:ascii="Arial" w:hAnsi="Arial" w:cs="Arial"/>
                <w:sz w:val="22"/>
                <w:szCs w:val="22"/>
              </w:rPr>
            </w:pPr>
            <w:r w:rsidRPr="00E77F84">
              <w:rPr>
                <w:rFonts w:ascii="Arial" w:hAnsi="Arial" w:cs="Arial"/>
                <w:sz w:val="22"/>
                <w:szCs w:val="22"/>
              </w:rPr>
              <w:t>GCC 20.2.1</w:t>
            </w:r>
          </w:p>
        </w:tc>
        <w:tc>
          <w:tcPr>
            <w:tcW w:w="7184" w:type="dxa"/>
            <w:tcBorders>
              <w:left w:val="nil"/>
            </w:tcBorders>
          </w:tcPr>
          <w:p w:rsidR="004855EC" w:rsidRPr="00E77F84" w:rsidRDefault="004855EC" w:rsidP="0012379C">
            <w:pPr>
              <w:jc w:val="both"/>
              <w:rPr>
                <w:rFonts w:ascii="Arial" w:hAnsi="Arial" w:cs="Arial"/>
                <w:snapToGrid w:val="0"/>
                <w:sz w:val="22"/>
                <w:szCs w:val="22"/>
              </w:rPr>
            </w:pPr>
            <w:r w:rsidRPr="00E77F84">
              <w:rPr>
                <w:rFonts w:ascii="Arial" w:hAnsi="Arial" w:cs="Arial"/>
                <w:sz w:val="22"/>
                <w:szCs w:val="22"/>
              </w:rPr>
              <w:t xml:space="preserve">Deleted as </w:t>
            </w:r>
            <w:r w:rsidRPr="00E77F84">
              <w:rPr>
                <w:rFonts w:ascii="Arial" w:hAnsi="Arial" w:cs="Arial"/>
                <w:snapToGrid w:val="0"/>
                <w:sz w:val="22"/>
                <w:szCs w:val="22"/>
              </w:rPr>
              <w:t>Guarantee Tests are not applicable</w:t>
            </w:r>
          </w:p>
          <w:p w:rsidR="00A33823" w:rsidRPr="00E77F84" w:rsidRDefault="00A33823" w:rsidP="0012379C">
            <w:pPr>
              <w:jc w:val="both"/>
              <w:rPr>
                <w:rFonts w:ascii="Arial" w:hAnsi="Arial" w:cs="Arial"/>
                <w:i/>
                <w:iCs/>
                <w:sz w:val="22"/>
                <w:szCs w:val="22"/>
              </w:rPr>
            </w:pPr>
          </w:p>
        </w:tc>
      </w:tr>
      <w:tr w:rsidR="00CE6BB5" w:rsidRPr="00E77F84" w:rsidTr="00623770">
        <w:tc>
          <w:tcPr>
            <w:tcW w:w="824" w:type="dxa"/>
            <w:tcBorders>
              <w:right w:val="single" w:sz="4" w:space="0" w:color="auto"/>
            </w:tcBorders>
          </w:tcPr>
          <w:p w:rsidR="004855EC" w:rsidRPr="00E77F84" w:rsidRDefault="004855E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F277FA" w:rsidRPr="00E77F84" w:rsidRDefault="004855EC" w:rsidP="00327CF1">
            <w:pPr>
              <w:jc w:val="both"/>
              <w:rPr>
                <w:rFonts w:ascii="Arial" w:hAnsi="Arial" w:cs="Arial"/>
                <w:sz w:val="22"/>
                <w:szCs w:val="22"/>
              </w:rPr>
            </w:pPr>
            <w:r w:rsidRPr="00E77F84">
              <w:rPr>
                <w:rFonts w:ascii="Arial" w:hAnsi="Arial" w:cs="Arial"/>
                <w:sz w:val="22"/>
                <w:szCs w:val="22"/>
              </w:rPr>
              <w:t>GCC 20.2.2.1 (II)</w:t>
            </w:r>
          </w:p>
        </w:tc>
        <w:tc>
          <w:tcPr>
            <w:tcW w:w="7184" w:type="dxa"/>
            <w:tcBorders>
              <w:left w:val="nil"/>
            </w:tcBorders>
          </w:tcPr>
          <w:p w:rsidR="004855EC" w:rsidRPr="00E77F84" w:rsidRDefault="004855EC" w:rsidP="00011DCE">
            <w:pPr>
              <w:jc w:val="both"/>
              <w:rPr>
                <w:rFonts w:ascii="Arial" w:hAnsi="Arial" w:cs="Arial"/>
                <w:snapToGrid w:val="0"/>
                <w:sz w:val="22"/>
                <w:szCs w:val="22"/>
              </w:rPr>
            </w:pPr>
            <w:r w:rsidRPr="00E77F84">
              <w:rPr>
                <w:rFonts w:ascii="Arial" w:hAnsi="Arial" w:cs="Arial"/>
                <w:sz w:val="22"/>
                <w:szCs w:val="22"/>
              </w:rPr>
              <w:t xml:space="preserve">Deleted as </w:t>
            </w:r>
            <w:r w:rsidRPr="00E77F84">
              <w:rPr>
                <w:rFonts w:ascii="Arial" w:hAnsi="Arial" w:cs="Arial"/>
                <w:snapToGrid w:val="0"/>
                <w:sz w:val="22"/>
                <w:szCs w:val="22"/>
              </w:rPr>
              <w:t>Functional Guarantees are not applicable</w:t>
            </w:r>
          </w:p>
          <w:p w:rsidR="004855EC" w:rsidRPr="00E77F84" w:rsidRDefault="004855EC" w:rsidP="00011DCE">
            <w:pPr>
              <w:jc w:val="both"/>
              <w:rPr>
                <w:rFonts w:ascii="Arial" w:hAnsi="Arial" w:cs="Arial"/>
                <w:snapToGrid w:val="0"/>
                <w:sz w:val="22"/>
                <w:szCs w:val="22"/>
              </w:rPr>
            </w:pPr>
          </w:p>
        </w:tc>
      </w:tr>
      <w:tr w:rsidR="00CE6BB5" w:rsidRPr="00E77F84" w:rsidTr="00623770">
        <w:tc>
          <w:tcPr>
            <w:tcW w:w="824" w:type="dxa"/>
            <w:tcBorders>
              <w:right w:val="single" w:sz="4" w:space="0" w:color="auto"/>
            </w:tcBorders>
          </w:tcPr>
          <w:p w:rsidR="004855EC" w:rsidRPr="00E77F84" w:rsidRDefault="004855E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4855EC" w:rsidRPr="00E77F84" w:rsidRDefault="004855EC" w:rsidP="00336B10">
            <w:pPr>
              <w:jc w:val="both"/>
              <w:rPr>
                <w:rFonts w:ascii="Arial" w:hAnsi="Arial" w:cs="Arial"/>
                <w:sz w:val="22"/>
                <w:szCs w:val="22"/>
              </w:rPr>
            </w:pPr>
            <w:r w:rsidRPr="00E77F84">
              <w:rPr>
                <w:rFonts w:ascii="Arial" w:hAnsi="Arial" w:cs="Arial"/>
                <w:sz w:val="22"/>
                <w:szCs w:val="22"/>
              </w:rPr>
              <w:t>GCC 23</w:t>
            </w:r>
          </w:p>
        </w:tc>
        <w:tc>
          <w:tcPr>
            <w:tcW w:w="7184" w:type="dxa"/>
            <w:tcBorders>
              <w:left w:val="nil"/>
            </w:tcBorders>
          </w:tcPr>
          <w:p w:rsidR="004855EC" w:rsidRPr="00E77F84" w:rsidRDefault="004855EC" w:rsidP="0012379C">
            <w:pPr>
              <w:jc w:val="both"/>
              <w:rPr>
                <w:rFonts w:ascii="Arial" w:hAnsi="Arial" w:cs="Arial"/>
                <w:snapToGrid w:val="0"/>
                <w:sz w:val="22"/>
                <w:szCs w:val="22"/>
              </w:rPr>
            </w:pPr>
            <w:r w:rsidRPr="00E77F84">
              <w:rPr>
                <w:rFonts w:ascii="Arial" w:hAnsi="Arial" w:cs="Arial"/>
                <w:sz w:val="22"/>
                <w:szCs w:val="22"/>
              </w:rPr>
              <w:t xml:space="preserve">Deleted as </w:t>
            </w:r>
            <w:r w:rsidRPr="00E77F84">
              <w:rPr>
                <w:rFonts w:ascii="Arial" w:hAnsi="Arial" w:cs="Arial"/>
                <w:snapToGrid w:val="0"/>
                <w:sz w:val="22"/>
                <w:szCs w:val="22"/>
              </w:rPr>
              <w:t>Functional Guarantees are not applicable</w:t>
            </w:r>
          </w:p>
          <w:p w:rsidR="00A33823" w:rsidRPr="00E77F84" w:rsidRDefault="00A33823" w:rsidP="0012379C">
            <w:pPr>
              <w:jc w:val="both"/>
              <w:rPr>
                <w:rFonts w:ascii="Arial" w:hAnsi="Arial" w:cs="Arial"/>
                <w:i/>
                <w:iCs/>
                <w:sz w:val="22"/>
                <w:szCs w:val="22"/>
              </w:rPr>
            </w:pPr>
          </w:p>
        </w:tc>
      </w:tr>
      <w:tr w:rsidR="000C1448" w:rsidRPr="00E77F84" w:rsidTr="00623770">
        <w:tc>
          <w:tcPr>
            <w:tcW w:w="824" w:type="dxa"/>
            <w:tcBorders>
              <w:right w:val="single" w:sz="4" w:space="0" w:color="auto"/>
            </w:tcBorders>
          </w:tcPr>
          <w:p w:rsidR="000C1448" w:rsidRPr="00E77F84" w:rsidRDefault="000C1448"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0C1448" w:rsidRPr="00E77F84" w:rsidRDefault="000C1448" w:rsidP="000C1448">
            <w:pPr>
              <w:ind w:right="54"/>
              <w:rPr>
                <w:rFonts w:ascii="Arial" w:hAnsi="Arial" w:cs="Arial"/>
                <w:sz w:val="22"/>
                <w:szCs w:val="22"/>
                <w:lang w:val="en-IN" w:bidi="hi-IN"/>
              </w:rPr>
            </w:pPr>
            <w:r w:rsidRPr="00E77F84">
              <w:rPr>
                <w:rFonts w:ascii="Arial" w:hAnsi="Arial" w:cs="Arial"/>
                <w:sz w:val="22"/>
                <w:szCs w:val="22"/>
              </w:rPr>
              <w:t>GCC 30.1</w:t>
            </w:r>
            <w:r w:rsidRPr="00E77F84">
              <w:rPr>
                <w:rFonts w:ascii="Arial" w:hAnsi="Arial" w:cs="Arial"/>
                <w:sz w:val="22"/>
                <w:szCs w:val="22"/>
                <w:lang w:val="en-IN"/>
              </w:rPr>
              <w:t>(a) (I) (ii)</w:t>
            </w:r>
          </w:p>
          <w:p w:rsidR="000C1448" w:rsidRPr="00E77F84" w:rsidRDefault="000C1448" w:rsidP="00336B10">
            <w:pPr>
              <w:jc w:val="both"/>
              <w:rPr>
                <w:rFonts w:ascii="Arial" w:hAnsi="Arial" w:cs="Arial"/>
                <w:sz w:val="22"/>
                <w:szCs w:val="22"/>
              </w:rPr>
            </w:pPr>
          </w:p>
        </w:tc>
        <w:tc>
          <w:tcPr>
            <w:tcW w:w="7184" w:type="dxa"/>
            <w:tcBorders>
              <w:left w:val="nil"/>
            </w:tcBorders>
          </w:tcPr>
          <w:p w:rsidR="000C1448" w:rsidRPr="00E77F84" w:rsidRDefault="000C1448" w:rsidP="000C1448">
            <w:pPr>
              <w:jc w:val="both"/>
              <w:rPr>
                <w:rFonts w:ascii="Arial" w:hAnsi="Arial" w:cs="Arial"/>
                <w:b/>
                <w:bCs/>
                <w:sz w:val="22"/>
                <w:szCs w:val="22"/>
              </w:rPr>
            </w:pPr>
            <w:r w:rsidRPr="00E77F84">
              <w:rPr>
                <w:rFonts w:ascii="Arial" w:hAnsi="Arial" w:cs="Arial"/>
                <w:b/>
                <w:bCs/>
                <w:sz w:val="22"/>
                <w:szCs w:val="22"/>
              </w:rPr>
              <w:t>Replace the existing Provision GCC 30.1(a) (I) (ii) as below:</w:t>
            </w:r>
          </w:p>
          <w:p w:rsidR="000C1448" w:rsidRPr="00E77F84" w:rsidRDefault="000C1448" w:rsidP="0012379C">
            <w:pPr>
              <w:jc w:val="both"/>
              <w:rPr>
                <w:rFonts w:ascii="Arial" w:hAnsi="Arial" w:cs="Arial"/>
                <w:sz w:val="22"/>
                <w:szCs w:val="22"/>
              </w:rPr>
            </w:pPr>
          </w:p>
          <w:p w:rsidR="000C1448" w:rsidRPr="00E77F84" w:rsidRDefault="000C1448" w:rsidP="000C1448">
            <w:pPr>
              <w:jc w:val="both"/>
              <w:rPr>
                <w:rFonts w:ascii="Arial" w:hAnsi="Arial" w:cs="Arial"/>
                <w:sz w:val="22"/>
                <w:szCs w:val="22"/>
              </w:rPr>
            </w:pPr>
            <w:r w:rsidRPr="00E77F84">
              <w:rPr>
                <w:rFonts w:ascii="Arial" w:hAnsi="Arial" w:cs="Arial"/>
                <w:sz w:val="22"/>
                <w:szCs w:val="22"/>
              </w:rPr>
              <w:t>Transit Insurance Policy for indigenous equipment</w:t>
            </w:r>
          </w:p>
          <w:p w:rsidR="000C1448" w:rsidRPr="00E77F84" w:rsidRDefault="000C1448" w:rsidP="000C1448">
            <w:pPr>
              <w:jc w:val="both"/>
              <w:rPr>
                <w:rFonts w:ascii="Arial" w:hAnsi="Arial" w:cs="Arial"/>
                <w:sz w:val="22"/>
                <w:szCs w:val="22"/>
              </w:rPr>
            </w:pPr>
          </w:p>
          <w:p w:rsidR="000C1448" w:rsidRDefault="000C1448" w:rsidP="000C1448">
            <w:pPr>
              <w:jc w:val="both"/>
              <w:rPr>
                <w:rFonts w:ascii="Arial" w:hAnsi="Arial" w:cs="Arial"/>
                <w:sz w:val="22"/>
                <w:szCs w:val="22"/>
              </w:rPr>
            </w:pPr>
            <w:r w:rsidRPr="00E77F84">
              <w:rPr>
                <w:rFonts w:ascii="Arial" w:hAnsi="Arial"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w:t>
            </w:r>
            <w:r w:rsidRPr="00E77F84">
              <w:rPr>
                <w:rFonts w:ascii="Arial" w:hAnsi="Arial" w:cs="Arial"/>
                <w:sz w:val="22"/>
                <w:szCs w:val="22"/>
              </w:rPr>
              <w:lastRenderedPageBreak/>
              <w:t>site. Inland Transit Clause (ITC) ‘A’ along with Strike Riots &amp; Civil Commotion (SRCC) extension cover shall be taken.</w:t>
            </w:r>
          </w:p>
          <w:p w:rsidR="001A3141" w:rsidRPr="00E77F84" w:rsidRDefault="001A3141" w:rsidP="000C1448">
            <w:pPr>
              <w:jc w:val="both"/>
              <w:rPr>
                <w:rFonts w:ascii="Arial" w:hAnsi="Arial" w:cs="Arial"/>
                <w:sz w:val="22"/>
                <w:szCs w:val="22"/>
              </w:rPr>
            </w:pPr>
          </w:p>
        </w:tc>
      </w:tr>
      <w:tr w:rsidR="00CE6BB5" w:rsidRPr="00E77F84" w:rsidTr="00623770">
        <w:tc>
          <w:tcPr>
            <w:tcW w:w="824" w:type="dxa"/>
            <w:tcBorders>
              <w:right w:val="single" w:sz="4" w:space="0" w:color="auto"/>
            </w:tcBorders>
          </w:tcPr>
          <w:p w:rsidR="004855EC" w:rsidRPr="00E77F84" w:rsidRDefault="004855E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4855EC" w:rsidRPr="00E77F84" w:rsidRDefault="004855EC" w:rsidP="00336B10">
            <w:pPr>
              <w:jc w:val="both"/>
              <w:rPr>
                <w:rFonts w:ascii="Arial" w:hAnsi="Arial" w:cs="Arial"/>
                <w:sz w:val="22"/>
                <w:szCs w:val="22"/>
              </w:rPr>
            </w:pPr>
            <w:r w:rsidRPr="00E77F84">
              <w:rPr>
                <w:rFonts w:ascii="Arial" w:hAnsi="Arial" w:cs="Arial"/>
                <w:sz w:val="22"/>
                <w:szCs w:val="22"/>
              </w:rPr>
              <w:t>GCC 33.2.2</w:t>
            </w:r>
          </w:p>
        </w:tc>
        <w:tc>
          <w:tcPr>
            <w:tcW w:w="7184" w:type="dxa"/>
            <w:tcBorders>
              <w:left w:val="nil"/>
            </w:tcBorders>
          </w:tcPr>
          <w:p w:rsidR="004855EC" w:rsidRPr="00E77F84" w:rsidRDefault="004855EC" w:rsidP="0012379C">
            <w:pPr>
              <w:jc w:val="both"/>
              <w:rPr>
                <w:rFonts w:ascii="Arial" w:hAnsi="Arial" w:cs="Arial"/>
                <w:sz w:val="22"/>
                <w:szCs w:val="22"/>
              </w:rPr>
            </w:pPr>
            <w:r w:rsidRPr="00E77F84">
              <w:rPr>
                <w:rFonts w:ascii="Arial" w:hAnsi="Arial" w:cs="Arial"/>
                <w:sz w:val="22"/>
                <w:szCs w:val="22"/>
              </w:rPr>
              <w:t>Deleted as not applicable</w:t>
            </w:r>
          </w:p>
          <w:p w:rsidR="00A33823" w:rsidRPr="00E77F84" w:rsidRDefault="00A33823" w:rsidP="0012379C">
            <w:pPr>
              <w:jc w:val="both"/>
              <w:rPr>
                <w:rFonts w:ascii="Arial" w:hAnsi="Arial" w:cs="Arial"/>
                <w:sz w:val="22"/>
                <w:szCs w:val="22"/>
              </w:rPr>
            </w:pPr>
          </w:p>
        </w:tc>
      </w:tr>
      <w:tr w:rsidR="00CE6BB5" w:rsidRPr="00E77F84" w:rsidTr="00623770">
        <w:tc>
          <w:tcPr>
            <w:tcW w:w="824" w:type="dxa"/>
            <w:tcBorders>
              <w:right w:val="single" w:sz="4" w:space="0" w:color="auto"/>
            </w:tcBorders>
          </w:tcPr>
          <w:p w:rsidR="004855EC" w:rsidRPr="00E77F84" w:rsidRDefault="004855E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4855EC" w:rsidRPr="00E77F84" w:rsidRDefault="004855EC" w:rsidP="008A0ADA">
            <w:pPr>
              <w:jc w:val="both"/>
              <w:rPr>
                <w:rFonts w:ascii="Arial" w:hAnsi="Arial" w:cs="Arial"/>
                <w:sz w:val="22"/>
                <w:szCs w:val="22"/>
              </w:rPr>
            </w:pPr>
            <w:r w:rsidRPr="00E77F84">
              <w:rPr>
                <w:rFonts w:ascii="Arial" w:hAnsi="Arial" w:cs="Arial"/>
                <w:sz w:val="22"/>
                <w:szCs w:val="22"/>
              </w:rPr>
              <w:t>GCC 33.2.3</w:t>
            </w:r>
          </w:p>
        </w:tc>
        <w:tc>
          <w:tcPr>
            <w:tcW w:w="7184" w:type="dxa"/>
            <w:tcBorders>
              <w:left w:val="nil"/>
            </w:tcBorders>
          </w:tcPr>
          <w:p w:rsidR="004855EC" w:rsidRPr="00E77F84" w:rsidRDefault="004855EC" w:rsidP="008A0ADA">
            <w:pPr>
              <w:jc w:val="both"/>
              <w:rPr>
                <w:rFonts w:ascii="Arial" w:hAnsi="Arial" w:cs="Arial"/>
                <w:b/>
                <w:bCs/>
                <w:sz w:val="22"/>
                <w:szCs w:val="22"/>
              </w:rPr>
            </w:pPr>
            <w:r w:rsidRPr="00E77F84">
              <w:rPr>
                <w:rFonts w:ascii="Arial" w:hAnsi="Arial" w:cs="Arial"/>
                <w:b/>
                <w:bCs/>
                <w:sz w:val="22"/>
                <w:szCs w:val="22"/>
              </w:rPr>
              <w:t>Supplementing Sub-Clause GCC 33.2.3</w:t>
            </w:r>
          </w:p>
          <w:p w:rsidR="004855EC" w:rsidRPr="00E77F84" w:rsidRDefault="004855EC" w:rsidP="008A0ADA">
            <w:pPr>
              <w:jc w:val="both"/>
              <w:rPr>
                <w:rFonts w:ascii="Arial" w:hAnsi="Arial" w:cs="Arial"/>
                <w:sz w:val="22"/>
                <w:szCs w:val="22"/>
              </w:rPr>
            </w:pPr>
          </w:p>
          <w:p w:rsidR="004855EC" w:rsidRPr="00E77F84" w:rsidRDefault="004855EC" w:rsidP="008A0ADA">
            <w:pPr>
              <w:jc w:val="both"/>
              <w:rPr>
                <w:rFonts w:ascii="Arial" w:hAnsi="Arial" w:cs="Arial"/>
                <w:sz w:val="22"/>
                <w:szCs w:val="22"/>
              </w:rPr>
            </w:pPr>
            <w:r w:rsidRPr="00E77F84">
              <w:rPr>
                <w:rFonts w:ascii="Arial" w:hAnsi="Arial" w:cs="Arial"/>
                <w:sz w:val="22"/>
                <w:szCs w:val="22"/>
              </w:rPr>
              <w:t>Percentage for the Change Proposal under this Clause shall be limited to Fifteen (15) percent.</w:t>
            </w:r>
          </w:p>
          <w:p w:rsidR="008F68F0" w:rsidRPr="00E77F84" w:rsidRDefault="008F68F0" w:rsidP="008A0ADA">
            <w:pPr>
              <w:jc w:val="both"/>
              <w:rPr>
                <w:rFonts w:ascii="Arial" w:hAnsi="Arial" w:cs="Arial"/>
                <w:sz w:val="22"/>
                <w:szCs w:val="22"/>
              </w:rPr>
            </w:pPr>
          </w:p>
        </w:tc>
      </w:tr>
      <w:tr w:rsidR="00557291" w:rsidRPr="00E77F84" w:rsidTr="00623770">
        <w:tc>
          <w:tcPr>
            <w:tcW w:w="824" w:type="dxa"/>
            <w:tcBorders>
              <w:right w:val="single" w:sz="4" w:space="0" w:color="auto"/>
            </w:tcBorders>
          </w:tcPr>
          <w:p w:rsidR="00557291" w:rsidRPr="00E77F84" w:rsidRDefault="0055729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557291" w:rsidRPr="00E77F84" w:rsidRDefault="00557291" w:rsidP="00821CC0">
            <w:pPr>
              <w:jc w:val="both"/>
              <w:rPr>
                <w:rFonts w:ascii="Arial" w:hAnsi="Arial" w:cs="Arial"/>
                <w:sz w:val="22"/>
                <w:szCs w:val="22"/>
              </w:rPr>
            </w:pPr>
            <w:r w:rsidRPr="00E77F84">
              <w:rPr>
                <w:rFonts w:ascii="Arial" w:hAnsi="Arial" w:cs="Arial"/>
                <w:sz w:val="22"/>
                <w:szCs w:val="22"/>
              </w:rPr>
              <w:t>GCC 39.6</w:t>
            </w:r>
          </w:p>
        </w:tc>
        <w:tc>
          <w:tcPr>
            <w:tcW w:w="7184" w:type="dxa"/>
            <w:tcBorders>
              <w:left w:val="nil"/>
            </w:tcBorders>
          </w:tcPr>
          <w:p w:rsidR="00557291" w:rsidRPr="00E77F84" w:rsidRDefault="00557291" w:rsidP="00557291">
            <w:pPr>
              <w:ind w:left="612" w:hanging="720"/>
              <w:jc w:val="both"/>
              <w:rPr>
                <w:rFonts w:ascii="Arial" w:hAnsi="Arial" w:cs="Arial"/>
                <w:b/>
                <w:bCs/>
                <w:sz w:val="22"/>
                <w:szCs w:val="22"/>
              </w:rPr>
            </w:pPr>
            <w:r w:rsidRPr="00E77F84">
              <w:rPr>
                <w:rFonts w:ascii="Arial" w:hAnsi="Arial" w:cs="Arial"/>
                <w:b/>
                <w:bCs/>
                <w:sz w:val="22"/>
                <w:szCs w:val="22"/>
              </w:rPr>
              <w:t xml:space="preserve">  Replace the existing Provision GCC 39.6 as below:</w:t>
            </w:r>
          </w:p>
          <w:p w:rsidR="00557291" w:rsidRPr="00E77F84" w:rsidRDefault="00557291" w:rsidP="00557291">
            <w:pPr>
              <w:ind w:left="612" w:hanging="720"/>
              <w:jc w:val="both"/>
              <w:rPr>
                <w:rFonts w:ascii="Arial" w:hAnsi="Arial" w:cs="Arial"/>
                <w:b/>
                <w:bCs/>
                <w:sz w:val="22"/>
                <w:szCs w:val="22"/>
              </w:rPr>
            </w:pPr>
          </w:p>
          <w:p w:rsidR="00557291" w:rsidRPr="009E793F" w:rsidRDefault="00557291" w:rsidP="00557291">
            <w:pPr>
              <w:ind w:left="792" w:hanging="720"/>
              <w:jc w:val="both"/>
              <w:rPr>
                <w:rFonts w:ascii="Arial" w:hAnsi="Arial" w:cs="Arial"/>
                <w:sz w:val="22"/>
                <w:szCs w:val="22"/>
              </w:rPr>
            </w:pPr>
            <w:r w:rsidRPr="009E793F">
              <w:rPr>
                <w:rFonts w:ascii="Arial" w:hAnsi="Arial" w:cs="Arial"/>
                <w:sz w:val="22"/>
                <w:szCs w:val="22"/>
              </w:rPr>
              <w:t>39.6</w:t>
            </w:r>
            <w:r w:rsidRPr="00E77F84">
              <w:rPr>
                <w:rFonts w:ascii="Arial" w:hAnsi="Arial" w:cs="Arial"/>
                <w:b/>
                <w:bCs/>
                <w:sz w:val="22"/>
                <w:szCs w:val="22"/>
              </w:rPr>
              <w:t xml:space="preserve">  </w:t>
            </w:r>
            <w:r w:rsidRPr="009E793F">
              <w:rPr>
                <w:rFonts w:ascii="Arial" w:hAnsi="Arial" w:cs="Arial"/>
                <w:sz w:val="22"/>
                <w:szCs w:val="22"/>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557291" w:rsidRPr="009E793F" w:rsidRDefault="00557291" w:rsidP="00557291">
            <w:pPr>
              <w:ind w:left="612" w:hanging="720"/>
              <w:jc w:val="both"/>
              <w:rPr>
                <w:rFonts w:ascii="Arial" w:hAnsi="Arial" w:cs="Arial"/>
                <w:sz w:val="22"/>
                <w:szCs w:val="22"/>
              </w:rPr>
            </w:pPr>
          </w:p>
          <w:p w:rsidR="00557291" w:rsidRPr="009E793F" w:rsidRDefault="00557291" w:rsidP="000C1448">
            <w:pPr>
              <w:ind w:left="792" w:hanging="720"/>
              <w:jc w:val="both"/>
              <w:rPr>
                <w:rFonts w:ascii="Arial" w:hAnsi="Arial" w:cs="Arial"/>
                <w:sz w:val="22"/>
                <w:szCs w:val="22"/>
              </w:rPr>
            </w:pPr>
            <w:r w:rsidRPr="009E793F">
              <w:rPr>
                <w:rFonts w:ascii="Arial" w:hAnsi="Arial" w:cs="Arial"/>
                <w:sz w:val="22"/>
                <w:szCs w:val="22"/>
              </w:rPr>
              <w:t xml:space="preserve">39.7 </w:t>
            </w:r>
            <w:r w:rsidR="001A3141" w:rsidRPr="009E793F">
              <w:rPr>
                <w:rFonts w:ascii="Arial" w:hAnsi="Arial" w:cs="Arial"/>
                <w:sz w:val="22"/>
                <w:szCs w:val="22"/>
              </w:rPr>
              <w:tab/>
            </w:r>
            <w:r w:rsidRPr="009E793F">
              <w:rPr>
                <w:rFonts w:ascii="Arial" w:hAnsi="Arial" w:cs="Arial"/>
                <w:sz w:val="22"/>
                <w:szCs w:val="22"/>
              </w:rPr>
              <w:t>During settlement of disputes and arbitration proceedings, both parties shall be obliged to carry out their respective obligations under the contract.</w:t>
            </w:r>
          </w:p>
          <w:p w:rsidR="001A3141" w:rsidRPr="00E77F84" w:rsidRDefault="001A3141" w:rsidP="000C1448">
            <w:pPr>
              <w:ind w:left="792" w:hanging="720"/>
              <w:jc w:val="both"/>
              <w:rPr>
                <w:rFonts w:ascii="Arial" w:hAnsi="Arial" w:cs="Arial"/>
                <w:b/>
                <w:bCs/>
                <w:sz w:val="22"/>
                <w:szCs w:val="22"/>
              </w:rPr>
            </w:pPr>
          </w:p>
        </w:tc>
      </w:tr>
      <w:tr w:rsidR="001D0D6B" w:rsidRPr="00E77F84" w:rsidTr="00623770">
        <w:tc>
          <w:tcPr>
            <w:tcW w:w="824" w:type="dxa"/>
            <w:tcBorders>
              <w:right w:val="single" w:sz="4" w:space="0" w:color="auto"/>
            </w:tcBorders>
          </w:tcPr>
          <w:p w:rsidR="004855EC" w:rsidRPr="00E77F84" w:rsidRDefault="004855E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rsidR="004855EC" w:rsidRPr="00E77F84" w:rsidRDefault="004855EC" w:rsidP="00821CC0">
            <w:pPr>
              <w:jc w:val="both"/>
              <w:rPr>
                <w:rFonts w:ascii="Arial" w:hAnsi="Arial" w:cs="Arial"/>
                <w:sz w:val="22"/>
                <w:szCs w:val="22"/>
              </w:rPr>
            </w:pPr>
            <w:r w:rsidRPr="00E77F84">
              <w:rPr>
                <w:rFonts w:ascii="Arial" w:hAnsi="Arial" w:cs="Arial"/>
                <w:sz w:val="22"/>
                <w:szCs w:val="22"/>
              </w:rPr>
              <w:t>Appendix</w:t>
            </w:r>
            <w:r w:rsidR="00E970A4" w:rsidRPr="00E77F84">
              <w:rPr>
                <w:rFonts w:ascii="Arial" w:hAnsi="Arial" w:cs="Arial"/>
                <w:sz w:val="22"/>
                <w:szCs w:val="22"/>
              </w:rPr>
              <w:t>-I</w:t>
            </w:r>
            <w:r w:rsidRPr="00E77F84">
              <w:rPr>
                <w:rFonts w:ascii="Arial" w:hAnsi="Arial" w:cs="Arial"/>
                <w:sz w:val="22"/>
                <w:szCs w:val="22"/>
              </w:rPr>
              <w:t xml:space="preserve"> to SCC</w:t>
            </w:r>
          </w:p>
        </w:tc>
        <w:tc>
          <w:tcPr>
            <w:tcW w:w="7184" w:type="dxa"/>
            <w:tcBorders>
              <w:left w:val="nil"/>
            </w:tcBorders>
          </w:tcPr>
          <w:p w:rsidR="004855EC" w:rsidRPr="00E77F84" w:rsidRDefault="004855EC" w:rsidP="00821CC0">
            <w:pPr>
              <w:jc w:val="both"/>
              <w:rPr>
                <w:rFonts w:ascii="Arial" w:hAnsi="Arial" w:cs="Arial"/>
                <w:sz w:val="22"/>
                <w:szCs w:val="22"/>
              </w:rPr>
            </w:pPr>
            <w:r w:rsidRPr="00E77F84">
              <w:rPr>
                <w:rFonts w:ascii="Arial" w:hAnsi="Arial" w:cs="Arial"/>
                <w:sz w:val="22"/>
                <w:szCs w:val="22"/>
              </w:rPr>
              <w:t>Enclosed herewith</w:t>
            </w:r>
          </w:p>
        </w:tc>
      </w:tr>
    </w:tbl>
    <w:p w:rsidR="00B96665" w:rsidRPr="00E77F84" w:rsidRDefault="00B96665" w:rsidP="00C953B7">
      <w:pPr>
        <w:ind w:left="1080" w:hanging="1080"/>
        <w:jc w:val="center"/>
        <w:rPr>
          <w:rFonts w:ascii="Arial" w:hAnsi="Arial" w:cs="Arial"/>
          <w:b/>
          <w:bCs/>
          <w:sz w:val="22"/>
          <w:szCs w:val="22"/>
          <w:lang w:val="en-GB"/>
        </w:rPr>
      </w:pPr>
    </w:p>
    <w:p w:rsidR="009D06AA" w:rsidRPr="00E77F84" w:rsidRDefault="00336B10" w:rsidP="00C953B7">
      <w:pPr>
        <w:ind w:left="1080" w:hanging="1080"/>
        <w:jc w:val="center"/>
        <w:rPr>
          <w:rFonts w:ascii="Arial" w:hAnsi="Arial" w:cs="Arial"/>
          <w:b/>
          <w:sz w:val="22"/>
          <w:szCs w:val="22"/>
        </w:rPr>
      </w:pPr>
      <w:r w:rsidRPr="00E77F84">
        <w:rPr>
          <w:rFonts w:ascii="Arial" w:hAnsi="Arial" w:cs="Arial"/>
          <w:b/>
          <w:bCs/>
          <w:sz w:val="22"/>
          <w:szCs w:val="22"/>
          <w:lang w:val="en-GB"/>
        </w:rPr>
        <w:t xml:space="preserve">----- </w:t>
      </w:r>
      <w:r w:rsidRPr="00E77F84">
        <w:rPr>
          <w:rFonts w:ascii="Arial" w:hAnsi="Arial" w:cs="Arial"/>
          <w:b/>
          <w:bCs/>
          <w:i/>
          <w:iCs/>
          <w:sz w:val="22"/>
          <w:szCs w:val="22"/>
          <w:lang w:val="en-GB"/>
        </w:rPr>
        <w:t xml:space="preserve">End of Section-V (SCC) </w:t>
      </w:r>
      <w:r w:rsidRPr="00E77F84">
        <w:rPr>
          <w:rFonts w:ascii="Arial" w:hAnsi="Arial" w:cs="Arial"/>
          <w:b/>
          <w:bCs/>
          <w:sz w:val="22"/>
          <w:szCs w:val="22"/>
          <w:lang w:val="en-GB"/>
        </w:rPr>
        <w:t>----</w:t>
      </w:r>
    </w:p>
    <w:sectPr w:rsidR="009D06AA" w:rsidRPr="00E77F84"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176" w:rsidRDefault="006C2176">
      <w:r>
        <w:separator/>
      </w:r>
    </w:p>
  </w:endnote>
  <w:endnote w:type="continuationSeparator" w:id="0">
    <w:p w:rsidR="006C2176" w:rsidRDefault="006C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176" w:rsidRDefault="006C2176"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6C2176" w:rsidRPr="00E340E1" w:rsidRDefault="006C2176"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551F13">
      <w:rPr>
        <w:rStyle w:val="PageNumber"/>
        <w:rFonts w:ascii="Book Antiqua" w:hAnsi="Book Antiqua"/>
        <w:b/>
        <w:bCs/>
        <w:noProof/>
        <w:sz w:val="20"/>
        <w:szCs w:val="20"/>
      </w:rPr>
      <w:t>2</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176" w:rsidRDefault="006C2176">
      <w:r>
        <w:separator/>
      </w:r>
    </w:p>
  </w:footnote>
  <w:footnote w:type="continuationSeparator" w:id="0">
    <w:p w:rsidR="006C2176" w:rsidRDefault="006C2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7">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8">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3">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4">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6">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9">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3">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8">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7"/>
  </w:num>
  <w:num w:numId="2">
    <w:abstractNumId w:val="19"/>
  </w:num>
  <w:num w:numId="3">
    <w:abstractNumId w:val="2"/>
  </w:num>
  <w:num w:numId="4">
    <w:abstractNumId w:val="0"/>
  </w:num>
  <w:num w:numId="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5"/>
  </w:num>
  <w:num w:numId="10">
    <w:abstractNumId w:val="14"/>
  </w:num>
  <w:num w:numId="11">
    <w:abstractNumId w:val="20"/>
  </w:num>
  <w:num w:numId="12">
    <w:abstractNumId w:val="5"/>
  </w:num>
  <w:num w:numId="13">
    <w:abstractNumId w:val="1"/>
  </w:num>
  <w:num w:numId="14">
    <w:abstractNumId w:val="21"/>
  </w:num>
  <w:num w:numId="15">
    <w:abstractNumId w:val="18"/>
  </w:num>
  <w:num w:numId="16">
    <w:abstractNumId w:val="11"/>
  </w:num>
  <w:num w:numId="17">
    <w:abstractNumId w:val="16"/>
  </w:num>
  <w:num w:numId="18">
    <w:abstractNumId w:val="28"/>
  </w:num>
  <w:num w:numId="19">
    <w:abstractNumId w:val="6"/>
  </w:num>
  <w:num w:numId="20">
    <w:abstractNumId w:val="26"/>
  </w:num>
  <w:num w:numId="21">
    <w:abstractNumId w:val="23"/>
  </w:num>
  <w:num w:numId="22">
    <w:abstractNumId w:val="10"/>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3"/>
  </w:num>
  <w:num w:numId="26">
    <w:abstractNumId w:val="2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0F74"/>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379C"/>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87885"/>
    <w:rsid w:val="0019051C"/>
    <w:rsid w:val="001913C9"/>
    <w:rsid w:val="001941E0"/>
    <w:rsid w:val="001A1660"/>
    <w:rsid w:val="001A3141"/>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86964"/>
    <w:rsid w:val="00291022"/>
    <w:rsid w:val="0029674E"/>
    <w:rsid w:val="002972DD"/>
    <w:rsid w:val="002A0005"/>
    <w:rsid w:val="002A028C"/>
    <w:rsid w:val="002A3A9E"/>
    <w:rsid w:val="002A67E2"/>
    <w:rsid w:val="002B00D1"/>
    <w:rsid w:val="002B1302"/>
    <w:rsid w:val="002B2EDC"/>
    <w:rsid w:val="002B2F64"/>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71DE"/>
    <w:rsid w:val="0050786F"/>
    <w:rsid w:val="0051112E"/>
    <w:rsid w:val="00511686"/>
    <w:rsid w:val="00521DB0"/>
    <w:rsid w:val="00522093"/>
    <w:rsid w:val="005239C7"/>
    <w:rsid w:val="0053415D"/>
    <w:rsid w:val="0053539C"/>
    <w:rsid w:val="00535695"/>
    <w:rsid w:val="00535945"/>
    <w:rsid w:val="005379A2"/>
    <w:rsid w:val="00542BCC"/>
    <w:rsid w:val="00547969"/>
    <w:rsid w:val="00550B59"/>
    <w:rsid w:val="00551C84"/>
    <w:rsid w:val="00551F13"/>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F30B2"/>
    <w:rsid w:val="005F3BBE"/>
    <w:rsid w:val="005F4174"/>
    <w:rsid w:val="005F54CC"/>
    <w:rsid w:val="00605022"/>
    <w:rsid w:val="006055B9"/>
    <w:rsid w:val="006058B7"/>
    <w:rsid w:val="00606871"/>
    <w:rsid w:val="00606F3E"/>
    <w:rsid w:val="00610CAE"/>
    <w:rsid w:val="0061208B"/>
    <w:rsid w:val="006121CB"/>
    <w:rsid w:val="00614739"/>
    <w:rsid w:val="00614808"/>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176"/>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4470"/>
    <w:rsid w:val="00751E0E"/>
    <w:rsid w:val="00753677"/>
    <w:rsid w:val="00760B4B"/>
    <w:rsid w:val="0076251B"/>
    <w:rsid w:val="00763129"/>
    <w:rsid w:val="00763FAB"/>
    <w:rsid w:val="00770AAC"/>
    <w:rsid w:val="00772B29"/>
    <w:rsid w:val="00776218"/>
    <w:rsid w:val="00776DA2"/>
    <w:rsid w:val="00784443"/>
    <w:rsid w:val="00794A70"/>
    <w:rsid w:val="007A1E96"/>
    <w:rsid w:val="007A2A46"/>
    <w:rsid w:val="007B0751"/>
    <w:rsid w:val="007B6A5D"/>
    <w:rsid w:val="007C5A21"/>
    <w:rsid w:val="007C69DE"/>
    <w:rsid w:val="007D7A90"/>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04D9"/>
    <w:rsid w:val="00852007"/>
    <w:rsid w:val="00861C25"/>
    <w:rsid w:val="00862FAA"/>
    <w:rsid w:val="008646CB"/>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3A7"/>
    <w:rsid w:val="0091085F"/>
    <w:rsid w:val="00912CF8"/>
    <w:rsid w:val="00913DD3"/>
    <w:rsid w:val="009204F0"/>
    <w:rsid w:val="00927E45"/>
    <w:rsid w:val="00931DA9"/>
    <w:rsid w:val="00934044"/>
    <w:rsid w:val="00937BB2"/>
    <w:rsid w:val="00940F81"/>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E793F"/>
    <w:rsid w:val="009F16EC"/>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B547A"/>
    <w:rsid w:val="00AC3D74"/>
    <w:rsid w:val="00AC5E08"/>
    <w:rsid w:val="00AD1494"/>
    <w:rsid w:val="00AD2505"/>
    <w:rsid w:val="00AD2E87"/>
    <w:rsid w:val="00AD3AFA"/>
    <w:rsid w:val="00AD3E11"/>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56B3"/>
    <w:rsid w:val="00B96665"/>
    <w:rsid w:val="00BB6B0D"/>
    <w:rsid w:val="00BB6DF1"/>
    <w:rsid w:val="00BC12E5"/>
    <w:rsid w:val="00BC182F"/>
    <w:rsid w:val="00BD2D88"/>
    <w:rsid w:val="00BD439F"/>
    <w:rsid w:val="00BD4443"/>
    <w:rsid w:val="00BD4EE9"/>
    <w:rsid w:val="00BE016A"/>
    <w:rsid w:val="00BE61DE"/>
    <w:rsid w:val="00BE61FC"/>
    <w:rsid w:val="00BE7052"/>
    <w:rsid w:val="00BF461C"/>
    <w:rsid w:val="00BF5C7A"/>
    <w:rsid w:val="00C020BC"/>
    <w:rsid w:val="00C02308"/>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6BA0"/>
    <w:rsid w:val="00D3766E"/>
    <w:rsid w:val="00D417B7"/>
    <w:rsid w:val="00D439EE"/>
    <w:rsid w:val="00D451D4"/>
    <w:rsid w:val="00D46530"/>
    <w:rsid w:val="00D46ECC"/>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26ECA"/>
    <w:rsid w:val="00E3103A"/>
    <w:rsid w:val="00E329C6"/>
    <w:rsid w:val="00E340E1"/>
    <w:rsid w:val="00E421EC"/>
    <w:rsid w:val="00E457FC"/>
    <w:rsid w:val="00E46059"/>
    <w:rsid w:val="00E47D69"/>
    <w:rsid w:val="00E54C2D"/>
    <w:rsid w:val="00E5655E"/>
    <w:rsid w:val="00E607E2"/>
    <w:rsid w:val="00E64F97"/>
    <w:rsid w:val="00E76276"/>
    <w:rsid w:val="00E77F84"/>
    <w:rsid w:val="00E813C1"/>
    <w:rsid w:val="00E835A8"/>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01F"/>
    <w:rsid w:val="00EF3295"/>
    <w:rsid w:val="00EF4124"/>
    <w:rsid w:val="00EF5B64"/>
    <w:rsid w:val="00EF5C86"/>
    <w:rsid w:val="00EF6162"/>
    <w:rsid w:val="00EF6C23"/>
    <w:rsid w:val="00F0054D"/>
    <w:rsid w:val="00F0426F"/>
    <w:rsid w:val="00F061FF"/>
    <w:rsid w:val="00F11EF4"/>
    <w:rsid w:val="00F20748"/>
    <w:rsid w:val="00F24C3C"/>
    <w:rsid w:val="00F24D68"/>
    <w:rsid w:val="00F277FA"/>
    <w:rsid w:val="00F30966"/>
    <w:rsid w:val="00F312CE"/>
    <w:rsid w:val="00F37166"/>
    <w:rsid w:val="00F41C28"/>
    <w:rsid w:val="00F45C4D"/>
    <w:rsid w:val="00F518DA"/>
    <w:rsid w:val="00F5726A"/>
    <w:rsid w:val="00F6059E"/>
    <w:rsid w:val="00F670A4"/>
    <w:rsid w:val="00F75384"/>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9103A7"/>
    <w:rPr>
      <w:rFonts w:ascii="Tahoma" w:hAnsi="Tahoma" w:cs="Tahoma"/>
      <w:sz w:val="16"/>
      <w:szCs w:val="16"/>
    </w:rPr>
  </w:style>
  <w:style w:type="character" w:customStyle="1" w:styleId="BalloonTextChar">
    <w:name w:val="Balloon Text Char"/>
    <w:basedOn w:val="DefaultParagraphFont"/>
    <w:link w:val="BalloonText"/>
    <w:rsid w:val="009103A7"/>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9103A7"/>
    <w:rPr>
      <w:rFonts w:ascii="Tahoma" w:hAnsi="Tahoma" w:cs="Tahoma"/>
      <w:sz w:val="16"/>
      <w:szCs w:val="16"/>
    </w:rPr>
  </w:style>
  <w:style w:type="character" w:customStyle="1" w:styleId="BalloonTextChar">
    <w:name w:val="Balloon Text Char"/>
    <w:basedOn w:val="DefaultParagraphFont"/>
    <w:link w:val="BalloonText"/>
    <w:rsid w:val="009103A7"/>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tendra.bhadauria@powergridindi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itendra.bhadauri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1676</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60001714</cp:lastModifiedBy>
  <cp:revision>8</cp:revision>
  <cp:lastPrinted>2017-04-11T06:15:00Z</cp:lastPrinted>
  <dcterms:created xsi:type="dcterms:W3CDTF">2019-08-01T10:29:00Z</dcterms:created>
  <dcterms:modified xsi:type="dcterms:W3CDTF">2019-08-05T04:21:00Z</dcterms:modified>
</cp:coreProperties>
</file>